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03FA" w14:textId="77777777" w:rsidR="007B1EC3" w:rsidRDefault="007B1EC3" w:rsidP="007B1EC3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</w:rPr>
      </w:pPr>
    </w:p>
    <w:p w14:paraId="387F5B86" w14:textId="77777777" w:rsidR="00E230D8" w:rsidRDefault="00E230D8" w:rsidP="007B1EC3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</w:rPr>
      </w:pPr>
    </w:p>
    <w:p w14:paraId="08E6E505" w14:textId="77777777" w:rsidR="00F219F7" w:rsidRPr="001212E9" w:rsidRDefault="00F219F7" w:rsidP="00F219F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1212E9">
        <w:rPr>
          <w:rFonts w:ascii="Arial" w:hAnsi="Arial" w:cs="Arial"/>
          <w:b/>
          <w:sz w:val="28"/>
          <w:szCs w:val="28"/>
        </w:rPr>
        <w:t>Transparenzerklärung zu Interessenkonflikten</w:t>
      </w:r>
    </w:p>
    <w:p w14:paraId="1CECB348" w14:textId="77777777" w:rsidR="00241080" w:rsidRPr="003519C4" w:rsidRDefault="00241080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3FA6890E" w14:textId="77777777" w:rsidR="008A4A60" w:rsidRPr="003519C4" w:rsidRDefault="008A4A60" w:rsidP="008A4A60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3519C4">
        <w:rPr>
          <w:rFonts w:ascii="Arial" w:hAnsi="Arial" w:cs="Arial"/>
          <w:sz w:val="22"/>
          <w:szCs w:val="22"/>
          <w:lang w:val="de-AT"/>
        </w:rPr>
        <w:t xml:space="preserve">Interessenkonflikte </w:t>
      </w:r>
      <w:r>
        <w:rPr>
          <w:rFonts w:ascii="Arial" w:hAnsi="Arial" w:cs="Arial"/>
          <w:sz w:val="22"/>
          <w:szCs w:val="22"/>
          <w:lang w:val="de-AT"/>
        </w:rPr>
        <w:t>gehören zum menschlichen Dasein, sind vielseitig</w:t>
      </w:r>
      <w:r w:rsidRPr="003519C4">
        <w:rPr>
          <w:rFonts w:ascii="Arial" w:hAnsi="Arial" w:cs="Arial"/>
          <w:sz w:val="22"/>
          <w:szCs w:val="22"/>
          <w:lang w:val="de-AT"/>
        </w:rPr>
        <w:t xml:space="preserve"> und </w:t>
      </w:r>
      <w:r w:rsidR="004D141C">
        <w:rPr>
          <w:rFonts w:ascii="Arial" w:hAnsi="Arial" w:cs="Arial"/>
          <w:sz w:val="22"/>
          <w:szCs w:val="22"/>
          <w:lang w:val="de-AT"/>
        </w:rPr>
        <w:t>treten</w:t>
      </w:r>
      <w:r w:rsidR="004D141C" w:rsidRPr="003519C4">
        <w:rPr>
          <w:rFonts w:ascii="Arial" w:hAnsi="Arial" w:cs="Arial"/>
          <w:sz w:val="22"/>
          <w:szCs w:val="22"/>
          <w:lang w:val="de-AT"/>
        </w:rPr>
        <w:t xml:space="preserve"> </w:t>
      </w:r>
      <w:r w:rsidRPr="003519C4">
        <w:rPr>
          <w:rFonts w:ascii="Arial" w:hAnsi="Arial" w:cs="Arial"/>
          <w:sz w:val="22"/>
          <w:szCs w:val="22"/>
          <w:lang w:val="de-AT"/>
        </w:rPr>
        <w:t xml:space="preserve">immer wieder </w:t>
      </w:r>
      <w:r w:rsidR="004D141C">
        <w:rPr>
          <w:rFonts w:ascii="Arial" w:hAnsi="Arial" w:cs="Arial"/>
          <w:sz w:val="22"/>
          <w:szCs w:val="22"/>
          <w:lang w:val="de-AT"/>
        </w:rPr>
        <w:t xml:space="preserve">auch </w:t>
      </w:r>
      <w:r w:rsidRPr="003519C4">
        <w:rPr>
          <w:rFonts w:ascii="Arial" w:hAnsi="Arial" w:cs="Arial"/>
          <w:sz w:val="22"/>
          <w:szCs w:val="22"/>
          <w:lang w:val="de-AT"/>
        </w:rPr>
        <w:t>im beruflichen Kontext auf.</w:t>
      </w:r>
      <w:r w:rsidR="00CA06DD">
        <w:rPr>
          <w:rFonts w:ascii="Arial" w:hAnsi="Arial" w:cs="Arial"/>
          <w:sz w:val="22"/>
          <w:szCs w:val="22"/>
          <w:lang w:val="de-AT"/>
        </w:rPr>
        <w:t xml:space="preserve"> </w:t>
      </w:r>
      <w:r w:rsidR="00134E4C">
        <w:rPr>
          <w:rFonts w:ascii="Arial" w:hAnsi="Arial" w:cs="Arial"/>
          <w:sz w:val="22"/>
          <w:szCs w:val="22"/>
          <w:lang w:val="de-AT"/>
        </w:rPr>
        <w:t xml:space="preserve">Nicht ausreichend gemanagte Interessenkonflikte können </w:t>
      </w:r>
      <w:r w:rsidR="0054085D">
        <w:rPr>
          <w:rFonts w:ascii="Arial" w:hAnsi="Arial" w:cs="Arial"/>
          <w:sz w:val="22"/>
          <w:szCs w:val="22"/>
          <w:lang w:val="de-AT"/>
        </w:rPr>
        <w:t xml:space="preserve">zu </w:t>
      </w:r>
      <w:r w:rsidR="00C3382B">
        <w:rPr>
          <w:rFonts w:ascii="Arial" w:hAnsi="Arial" w:cs="Arial"/>
          <w:sz w:val="22"/>
          <w:szCs w:val="22"/>
          <w:lang w:val="de-AT"/>
        </w:rPr>
        <w:t>Nachteilen</w:t>
      </w:r>
      <w:r w:rsidR="001D76D3">
        <w:rPr>
          <w:rFonts w:ascii="Arial" w:hAnsi="Arial" w:cs="Arial"/>
          <w:sz w:val="22"/>
          <w:szCs w:val="22"/>
          <w:lang w:val="de-AT"/>
        </w:rPr>
        <w:t xml:space="preserve"> für die betroffenen Personen und Organisationen führen. </w:t>
      </w:r>
    </w:p>
    <w:p w14:paraId="72E4A4E4" w14:textId="77777777" w:rsidR="000A0B89" w:rsidRDefault="009F626D" w:rsidP="004661DD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de-AT"/>
        </w:rPr>
        <w:t>Ein</w:t>
      </w:r>
      <w:r w:rsidR="00ED139B" w:rsidRPr="003519C4">
        <w:rPr>
          <w:rFonts w:ascii="Arial" w:hAnsi="Arial" w:cs="Arial"/>
          <w:sz w:val="22"/>
          <w:szCs w:val="22"/>
          <w:lang w:val="de-AT"/>
        </w:rPr>
        <w:t xml:space="preserve"> </w:t>
      </w:r>
      <w:r w:rsidR="00ED139B" w:rsidRPr="003519C4">
        <w:rPr>
          <w:rFonts w:ascii="Arial" w:hAnsi="Arial" w:cs="Arial"/>
          <w:b/>
          <w:sz w:val="22"/>
          <w:szCs w:val="22"/>
          <w:lang w:val="de-AT"/>
        </w:rPr>
        <w:t>Interessenkonflikt</w:t>
      </w:r>
      <w:r w:rsidR="00ED139B" w:rsidRPr="003519C4">
        <w:rPr>
          <w:rFonts w:ascii="Arial" w:hAnsi="Arial" w:cs="Arial"/>
          <w:sz w:val="22"/>
          <w:szCs w:val="22"/>
          <w:lang w:val="de-AT"/>
        </w:rPr>
        <w:t xml:space="preserve"> </w:t>
      </w:r>
      <w:r>
        <w:rPr>
          <w:rFonts w:ascii="Arial" w:hAnsi="Arial" w:cs="Arial"/>
          <w:sz w:val="22"/>
          <w:szCs w:val="22"/>
          <w:lang w:val="de-AT"/>
        </w:rPr>
        <w:t>liegt vor</w:t>
      </w:r>
      <w:r w:rsidR="00ED139B" w:rsidRPr="003519C4">
        <w:rPr>
          <w:rFonts w:ascii="Arial" w:hAnsi="Arial" w:cs="Arial"/>
          <w:sz w:val="22"/>
          <w:szCs w:val="22"/>
          <w:lang w:val="de-AT"/>
        </w:rPr>
        <w:t xml:space="preserve">, wenn </w:t>
      </w:r>
      <w:r w:rsidR="00736919" w:rsidRPr="003519C4">
        <w:rPr>
          <w:rFonts w:ascii="Arial" w:hAnsi="Arial" w:cs="Arial"/>
          <w:sz w:val="22"/>
          <w:szCs w:val="22"/>
          <w:lang w:val="de-AT"/>
        </w:rPr>
        <w:t>Interessen</w:t>
      </w:r>
      <w:r w:rsidR="00736919">
        <w:rPr>
          <w:rFonts w:ascii="Arial" w:hAnsi="Arial" w:cs="Arial"/>
          <w:sz w:val="22"/>
          <w:szCs w:val="22"/>
          <w:lang w:val="de-AT"/>
        </w:rPr>
        <w:t>slagen</w:t>
      </w:r>
      <w:r w:rsidR="00736919" w:rsidRPr="003519C4">
        <w:rPr>
          <w:rFonts w:ascii="Arial" w:hAnsi="Arial" w:cs="Arial"/>
          <w:sz w:val="22"/>
          <w:szCs w:val="22"/>
          <w:lang w:val="de-AT"/>
        </w:rPr>
        <w:t xml:space="preserve"> sich berühren</w:t>
      </w:r>
      <w:r w:rsidR="00736919">
        <w:rPr>
          <w:rFonts w:ascii="Arial" w:hAnsi="Arial" w:cs="Arial"/>
          <w:sz w:val="22"/>
          <w:szCs w:val="22"/>
          <w:lang w:val="de-AT"/>
        </w:rPr>
        <w:t>,</w:t>
      </w:r>
      <w:r w:rsidR="00736919" w:rsidRPr="003519C4">
        <w:rPr>
          <w:rFonts w:ascii="Arial" w:hAnsi="Arial" w:cs="Arial"/>
          <w:sz w:val="22"/>
          <w:szCs w:val="22"/>
          <w:lang w:val="de-AT"/>
        </w:rPr>
        <w:t xml:space="preserve"> in Konkurrenz zueinanderstehen</w:t>
      </w:r>
      <w:r w:rsidR="00AA4FE7">
        <w:rPr>
          <w:rFonts w:ascii="Arial" w:hAnsi="Arial" w:cs="Arial"/>
          <w:sz w:val="22"/>
          <w:szCs w:val="22"/>
          <w:lang w:val="de-AT"/>
        </w:rPr>
        <w:t xml:space="preserve">, </w:t>
      </w:r>
      <w:r w:rsidR="00736919" w:rsidRPr="003519C4">
        <w:rPr>
          <w:rFonts w:ascii="Arial" w:hAnsi="Arial" w:cs="Arial"/>
          <w:sz w:val="22"/>
          <w:szCs w:val="22"/>
          <w:lang w:val="de-AT"/>
        </w:rPr>
        <w:t>sich widersprechen</w:t>
      </w:r>
      <w:r w:rsidR="00AA4FE7">
        <w:rPr>
          <w:rFonts w:ascii="Arial" w:hAnsi="Arial" w:cs="Arial"/>
          <w:sz w:val="22"/>
          <w:szCs w:val="22"/>
          <w:lang w:val="de-AT"/>
        </w:rPr>
        <w:t xml:space="preserve"> oder allgemein, wenn es Interessen gibt, die </w:t>
      </w:r>
      <w:r w:rsidR="006028EF" w:rsidRPr="003519C4">
        <w:rPr>
          <w:rFonts w:ascii="Arial" w:hAnsi="Arial" w:cs="Arial"/>
          <w:sz w:val="22"/>
          <w:szCs w:val="22"/>
          <w:lang w:val="de-AT"/>
        </w:rPr>
        <w:t xml:space="preserve">berufliche bzw. </w:t>
      </w:r>
      <w:r w:rsidR="00AA4FE7">
        <w:rPr>
          <w:rFonts w:ascii="Arial" w:hAnsi="Arial" w:cs="Arial"/>
          <w:sz w:val="22"/>
          <w:szCs w:val="22"/>
          <w:lang w:val="de-AT"/>
        </w:rPr>
        <w:t>geschäftliche Handlungen oder Entscheidungen beeinflussen</w:t>
      </w:r>
      <w:r w:rsidR="00736919">
        <w:rPr>
          <w:rFonts w:ascii="Arial" w:hAnsi="Arial" w:cs="Arial"/>
          <w:sz w:val="22"/>
          <w:szCs w:val="22"/>
          <w:lang w:val="de-AT"/>
        </w:rPr>
        <w:t>.</w:t>
      </w:r>
      <w:r w:rsidR="00ED139B" w:rsidRPr="003519C4">
        <w:rPr>
          <w:rFonts w:ascii="Arial" w:hAnsi="Arial" w:cs="Arial"/>
          <w:sz w:val="22"/>
          <w:szCs w:val="22"/>
          <w:lang w:val="de-AT"/>
        </w:rPr>
        <w:t xml:space="preserve"> </w:t>
      </w:r>
      <w:r w:rsidR="00736919">
        <w:rPr>
          <w:rFonts w:ascii="Arial" w:hAnsi="Arial" w:cs="Arial"/>
          <w:sz w:val="22"/>
          <w:szCs w:val="22"/>
          <w:lang w:val="de-AT"/>
        </w:rPr>
        <w:t xml:space="preserve">Dies können </w:t>
      </w:r>
      <w:r w:rsidR="00ED139B" w:rsidRPr="003519C4">
        <w:rPr>
          <w:rFonts w:ascii="Arial" w:hAnsi="Arial" w:cs="Arial"/>
          <w:sz w:val="22"/>
          <w:szCs w:val="22"/>
          <w:lang w:val="de-AT"/>
        </w:rPr>
        <w:t>persönliche</w:t>
      </w:r>
      <w:r w:rsidR="00B97415">
        <w:rPr>
          <w:rFonts w:ascii="Arial" w:hAnsi="Arial" w:cs="Arial"/>
          <w:sz w:val="22"/>
          <w:szCs w:val="22"/>
          <w:lang w:val="de-AT"/>
        </w:rPr>
        <w:t xml:space="preserve"> (</w:t>
      </w:r>
      <w:r w:rsidR="00B97415" w:rsidRPr="00B97415">
        <w:rPr>
          <w:rFonts w:ascii="Arial" w:hAnsi="Arial" w:cs="Arial"/>
          <w:sz w:val="22"/>
          <w:szCs w:val="22"/>
          <w:lang w:val="de-AT"/>
        </w:rPr>
        <w:t>familiäre, freund</w:t>
      </w:r>
      <w:r w:rsidR="008A4A60">
        <w:rPr>
          <w:rFonts w:ascii="Arial" w:hAnsi="Arial" w:cs="Arial"/>
          <w:sz w:val="22"/>
          <w:szCs w:val="22"/>
          <w:lang w:val="de-AT"/>
        </w:rPr>
        <w:t>- oder feind</w:t>
      </w:r>
      <w:r w:rsidR="00B97415" w:rsidRPr="00B97415">
        <w:rPr>
          <w:rFonts w:ascii="Arial" w:hAnsi="Arial" w:cs="Arial"/>
          <w:sz w:val="22"/>
          <w:szCs w:val="22"/>
          <w:lang w:val="de-AT"/>
        </w:rPr>
        <w:t>schaftliche, gesellschaftliche oder politische</w:t>
      </w:r>
      <w:r w:rsidR="00B97415" w:rsidRPr="00B97415">
        <w:rPr>
          <w:sz w:val="22"/>
          <w:szCs w:val="22"/>
          <w:lang w:val="de-AT"/>
        </w:rPr>
        <w:t xml:space="preserve">) </w:t>
      </w:r>
      <w:r w:rsidR="00ED139B" w:rsidRPr="003519C4">
        <w:rPr>
          <w:rFonts w:ascii="Arial" w:hAnsi="Arial" w:cs="Arial"/>
          <w:sz w:val="22"/>
          <w:szCs w:val="22"/>
          <w:lang w:val="de-AT"/>
        </w:rPr>
        <w:t>und berufliche bzw</w:t>
      </w:r>
      <w:r w:rsidR="00524765" w:rsidRPr="003519C4">
        <w:rPr>
          <w:rFonts w:ascii="Arial" w:hAnsi="Arial" w:cs="Arial"/>
          <w:sz w:val="22"/>
          <w:szCs w:val="22"/>
          <w:lang w:val="de-AT"/>
        </w:rPr>
        <w:t>.</w:t>
      </w:r>
      <w:r w:rsidR="00ED139B" w:rsidRPr="003519C4">
        <w:rPr>
          <w:rFonts w:ascii="Arial" w:hAnsi="Arial" w:cs="Arial"/>
          <w:sz w:val="22"/>
          <w:szCs w:val="22"/>
          <w:lang w:val="de-AT"/>
        </w:rPr>
        <w:t xml:space="preserve"> geschäftliche Interessen </w:t>
      </w:r>
      <w:r w:rsidR="00736919">
        <w:rPr>
          <w:rFonts w:ascii="Arial" w:hAnsi="Arial" w:cs="Arial"/>
          <w:sz w:val="22"/>
          <w:szCs w:val="22"/>
          <w:lang w:val="de-AT"/>
        </w:rPr>
        <w:t>sein</w:t>
      </w:r>
      <w:r w:rsidR="00ED139B" w:rsidRPr="003519C4">
        <w:rPr>
          <w:rFonts w:ascii="Arial" w:hAnsi="Arial" w:cs="Arial"/>
          <w:sz w:val="22"/>
          <w:szCs w:val="22"/>
          <w:lang w:val="de-AT"/>
        </w:rPr>
        <w:t>.</w:t>
      </w:r>
      <w:r w:rsidR="00843FF4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4896B19E" w14:textId="77777777" w:rsidR="00F0163D" w:rsidRDefault="00F0163D" w:rsidP="00496205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de-AT"/>
        </w:rPr>
      </w:pPr>
    </w:p>
    <w:p w14:paraId="5828DEBA" w14:textId="77777777" w:rsidR="0054085D" w:rsidRDefault="00EE6DAC" w:rsidP="00496205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3519C4">
        <w:rPr>
          <w:rFonts w:ascii="Arial" w:hAnsi="Arial" w:cs="Arial"/>
          <w:sz w:val="22"/>
          <w:szCs w:val="22"/>
          <w:lang w:val="de-AT"/>
        </w:rPr>
        <w:t>Zum</w:t>
      </w:r>
      <w:r w:rsidR="001D63D9">
        <w:rPr>
          <w:rFonts w:ascii="Arial" w:hAnsi="Arial" w:cs="Arial"/>
          <w:sz w:val="22"/>
          <w:szCs w:val="22"/>
          <w:lang w:val="de-AT"/>
        </w:rPr>
        <w:t xml:space="preserve"> </w:t>
      </w:r>
      <w:r w:rsidR="001D63D9" w:rsidRPr="00E9734E">
        <w:rPr>
          <w:rFonts w:ascii="Arial" w:hAnsi="Arial" w:cs="Arial"/>
          <w:b/>
          <w:sz w:val="22"/>
          <w:szCs w:val="22"/>
          <w:lang w:val="de-AT"/>
        </w:rPr>
        <w:t>Schutz aller beteiligten Personen</w:t>
      </w:r>
      <w:r w:rsidR="001D63D9">
        <w:rPr>
          <w:rFonts w:ascii="Arial" w:hAnsi="Arial" w:cs="Arial"/>
          <w:sz w:val="22"/>
          <w:szCs w:val="22"/>
          <w:lang w:val="de-AT"/>
        </w:rPr>
        <w:t xml:space="preserve"> sowie zum</w:t>
      </w:r>
      <w:r w:rsidR="00ED139B" w:rsidRPr="003519C4">
        <w:rPr>
          <w:rFonts w:ascii="Arial" w:hAnsi="Arial" w:cs="Arial"/>
          <w:sz w:val="22"/>
          <w:szCs w:val="22"/>
          <w:lang w:val="de-AT"/>
        </w:rPr>
        <w:t xml:space="preserve"> </w:t>
      </w:r>
      <w:r w:rsidR="00ED139B" w:rsidRPr="00E9734E">
        <w:rPr>
          <w:rFonts w:ascii="Arial" w:hAnsi="Arial" w:cs="Arial"/>
          <w:b/>
          <w:sz w:val="22"/>
          <w:szCs w:val="22"/>
          <w:lang w:val="de-AT"/>
        </w:rPr>
        <w:t>Schutz der Vermögenswerte</w:t>
      </w:r>
      <w:r w:rsidR="001D63D9">
        <w:rPr>
          <w:rFonts w:ascii="Arial" w:hAnsi="Arial" w:cs="Arial"/>
          <w:sz w:val="22"/>
          <w:szCs w:val="22"/>
          <w:lang w:val="de-AT"/>
        </w:rPr>
        <w:t>,</w:t>
      </w:r>
      <w:r w:rsidR="00ED139B" w:rsidRPr="003519C4">
        <w:rPr>
          <w:rFonts w:ascii="Arial" w:hAnsi="Arial" w:cs="Arial"/>
          <w:sz w:val="22"/>
          <w:szCs w:val="22"/>
          <w:lang w:val="de-AT"/>
        </w:rPr>
        <w:t xml:space="preserve"> </w:t>
      </w:r>
      <w:r w:rsidR="00524765" w:rsidRPr="00E9734E">
        <w:rPr>
          <w:rFonts w:ascii="Arial" w:hAnsi="Arial" w:cs="Arial"/>
          <w:b/>
          <w:sz w:val="22"/>
          <w:szCs w:val="22"/>
          <w:lang w:val="de-AT"/>
        </w:rPr>
        <w:t xml:space="preserve">der </w:t>
      </w:r>
      <w:r w:rsidRPr="00E9734E">
        <w:rPr>
          <w:rFonts w:ascii="Arial" w:hAnsi="Arial" w:cs="Arial"/>
          <w:b/>
          <w:sz w:val="22"/>
          <w:szCs w:val="22"/>
          <w:lang w:val="de-AT"/>
        </w:rPr>
        <w:t>vertraulichen Informationen</w:t>
      </w:r>
      <w:r w:rsidRPr="003519C4">
        <w:rPr>
          <w:rFonts w:ascii="Arial" w:hAnsi="Arial" w:cs="Arial"/>
          <w:sz w:val="22"/>
          <w:szCs w:val="22"/>
          <w:lang w:val="de-AT"/>
        </w:rPr>
        <w:t xml:space="preserve"> (</w:t>
      </w:r>
      <w:r w:rsidR="004548C6">
        <w:rPr>
          <w:rFonts w:ascii="Arial" w:hAnsi="Arial" w:cs="Arial"/>
          <w:sz w:val="22"/>
          <w:szCs w:val="22"/>
          <w:lang w:val="de-AT"/>
        </w:rPr>
        <w:t xml:space="preserve">Betriebliche Daten, </w:t>
      </w:r>
      <w:r w:rsidRPr="003519C4">
        <w:rPr>
          <w:rFonts w:ascii="Arial" w:hAnsi="Arial" w:cs="Arial"/>
          <w:sz w:val="22"/>
          <w:szCs w:val="22"/>
          <w:lang w:val="de-AT"/>
        </w:rPr>
        <w:t xml:space="preserve">Insiderinformationen, Geschäftsgeheimnisse) </w:t>
      </w:r>
      <w:r w:rsidR="001D63D9">
        <w:rPr>
          <w:rFonts w:ascii="Arial" w:hAnsi="Arial" w:cs="Arial"/>
          <w:sz w:val="22"/>
          <w:szCs w:val="22"/>
          <w:lang w:val="de-AT"/>
        </w:rPr>
        <w:t>und</w:t>
      </w:r>
      <w:r w:rsidR="001D63D9" w:rsidRPr="003519C4">
        <w:rPr>
          <w:rFonts w:ascii="Arial" w:hAnsi="Arial" w:cs="Arial"/>
          <w:sz w:val="22"/>
          <w:szCs w:val="22"/>
          <w:lang w:val="de-AT"/>
        </w:rPr>
        <w:t xml:space="preserve"> </w:t>
      </w:r>
      <w:r w:rsidR="00524765" w:rsidRPr="00E9734E">
        <w:rPr>
          <w:rFonts w:ascii="Arial" w:hAnsi="Arial" w:cs="Arial"/>
          <w:b/>
          <w:sz w:val="22"/>
          <w:szCs w:val="22"/>
          <w:lang w:val="de-AT"/>
        </w:rPr>
        <w:t xml:space="preserve">des </w:t>
      </w:r>
      <w:r w:rsidRPr="00E9734E">
        <w:rPr>
          <w:rFonts w:ascii="Arial" w:hAnsi="Arial" w:cs="Arial"/>
          <w:b/>
          <w:sz w:val="22"/>
          <w:szCs w:val="22"/>
          <w:lang w:val="de-AT"/>
        </w:rPr>
        <w:t>Rufs</w:t>
      </w:r>
      <w:r w:rsidRPr="003519C4">
        <w:rPr>
          <w:rFonts w:ascii="Arial" w:hAnsi="Arial" w:cs="Arial"/>
          <w:sz w:val="22"/>
          <w:szCs w:val="22"/>
          <w:lang w:val="de-AT"/>
        </w:rPr>
        <w:t xml:space="preserve"> </w:t>
      </w:r>
      <w:r w:rsidR="00ED139B" w:rsidRPr="003519C4">
        <w:rPr>
          <w:rFonts w:ascii="Arial" w:hAnsi="Arial" w:cs="Arial"/>
          <w:sz w:val="22"/>
          <w:szCs w:val="22"/>
          <w:lang w:val="de-AT"/>
        </w:rPr>
        <w:t>[</w:t>
      </w:r>
      <w:r w:rsidR="00ED139B" w:rsidRPr="006028EF">
        <w:rPr>
          <w:rFonts w:ascii="Arial" w:hAnsi="Arial" w:cs="Arial"/>
          <w:i/>
          <w:sz w:val="22"/>
          <w:szCs w:val="22"/>
          <w:lang w:val="de-AT"/>
        </w:rPr>
        <w:t>des Unternehmens/der Organisation</w:t>
      </w:r>
      <w:r w:rsidR="00ED139B" w:rsidRPr="003519C4">
        <w:rPr>
          <w:rFonts w:ascii="Arial" w:hAnsi="Arial" w:cs="Arial"/>
          <w:sz w:val="22"/>
          <w:szCs w:val="22"/>
          <w:lang w:val="de-AT"/>
        </w:rPr>
        <w:t>]</w:t>
      </w:r>
      <w:r w:rsidR="001D63D9">
        <w:rPr>
          <w:rFonts w:ascii="Arial" w:hAnsi="Arial" w:cs="Arial"/>
          <w:sz w:val="22"/>
          <w:szCs w:val="22"/>
          <w:lang w:val="de-AT"/>
        </w:rPr>
        <w:t>,</w:t>
      </w:r>
      <w:r w:rsidRPr="003519C4">
        <w:rPr>
          <w:rFonts w:ascii="Arial" w:hAnsi="Arial" w:cs="Arial"/>
          <w:sz w:val="22"/>
          <w:szCs w:val="22"/>
          <w:lang w:val="de-AT"/>
        </w:rPr>
        <w:t xml:space="preserve"> sind Interessenkon</w:t>
      </w:r>
      <w:r w:rsidR="00524765" w:rsidRPr="003519C4">
        <w:rPr>
          <w:rFonts w:ascii="Arial" w:hAnsi="Arial" w:cs="Arial"/>
          <w:sz w:val="22"/>
          <w:szCs w:val="22"/>
          <w:lang w:val="de-AT"/>
        </w:rPr>
        <w:t>f</w:t>
      </w:r>
      <w:r w:rsidRPr="003519C4">
        <w:rPr>
          <w:rFonts w:ascii="Arial" w:hAnsi="Arial" w:cs="Arial"/>
          <w:sz w:val="22"/>
          <w:szCs w:val="22"/>
          <w:lang w:val="de-AT"/>
        </w:rPr>
        <w:t>likte transparent zu machen</w:t>
      </w:r>
      <w:r w:rsidR="001D76D3">
        <w:rPr>
          <w:rFonts w:ascii="Arial" w:hAnsi="Arial" w:cs="Arial"/>
          <w:sz w:val="22"/>
          <w:szCs w:val="22"/>
          <w:lang w:val="de-AT"/>
        </w:rPr>
        <w:t>, damit ggf. risikomindernde Maßnahmen getroffen werden können</w:t>
      </w:r>
      <w:r w:rsidRPr="003519C4">
        <w:rPr>
          <w:rFonts w:ascii="Arial" w:hAnsi="Arial" w:cs="Arial"/>
          <w:sz w:val="22"/>
          <w:szCs w:val="22"/>
          <w:lang w:val="de-AT"/>
        </w:rPr>
        <w:t>.</w:t>
      </w:r>
    </w:p>
    <w:p w14:paraId="32F567BA" w14:textId="77777777" w:rsidR="00EE6DAC" w:rsidRPr="003519C4" w:rsidRDefault="00524765" w:rsidP="00496205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3519C4">
        <w:rPr>
          <w:rFonts w:ascii="Arial" w:hAnsi="Arial" w:cs="Arial"/>
          <w:sz w:val="22"/>
          <w:szCs w:val="22"/>
          <w:lang w:val="de-AT"/>
        </w:rPr>
        <w:t>Umseitig</w:t>
      </w:r>
      <w:r w:rsidR="00EE6DAC" w:rsidRPr="003519C4">
        <w:rPr>
          <w:rFonts w:ascii="Arial" w:hAnsi="Arial" w:cs="Arial"/>
          <w:sz w:val="22"/>
          <w:szCs w:val="22"/>
          <w:lang w:val="de-AT"/>
        </w:rPr>
        <w:t xml:space="preserve"> finden Sie Erläuterungen und Beispiele für </w:t>
      </w:r>
      <w:r w:rsidR="00CF0DE4" w:rsidRPr="003519C4">
        <w:rPr>
          <w:rFonts w:ascii="Arial" w:hAnsi="Arial" w:cs="Arial"/>
          <w:sz w:val="22"/>
          <w:szCs w:val="22"/>
          <w:lang w:val="de-AT"/>
        </w:rPr>
        <w:t>poten</w:t>
      </w:r>
      <w:r w:rsidR="00CF0DE4">
        <w:rPr>
          <w:rFonts w:ascii="Arial" w:hAnsi="Arial" w:cs="Arial"/>
          <w:sz w:val="22"/>
          <w:szCs w:val="22"/>
          <w:lang w:val="de-AT"/>
        </w:rPr>
        <w:t>z</w:t>
      </w:r>
      <w:r w:rsidR="00CF0DE4" w:rsidRPr="003519C4">
        <w:rPr>
          <w:rFonts w:ascii="Arial" w:hAnsi="Arial" w:cs="Arial"/>
          <w:sz w:val="22"/>
          <w:szCs w:val="22"/>
          <w:lang w:val="de-AT"/>
        </w:rPr>
        <w:t xml:space="preserve">ielle </w:t>
      </w:r>
      <w:r w:rsidRPr="003519C4">
        <w:rPr>
          <w:rFonts w:ascii="Arial" w:hAnsi="Arial" w:cs="Arial"/>
          <w:sz w:val="22"/>
          <w:szCs w:val="22"/>
          <w:lang w:val="de-AT"/>
        </w:rPr>
        <w:t>Interessenkonflikte</w:t>
      </w:r>
      <w:r w:rsidR="00EE6DAC" w:rsidRPr="003519C4">
        <w:rPr>
          <w:rFonts w:ascii="Arial" w:hAnsi="Arial" w:cs="Arial"/>
          <w:sz w:val="22"/>
          <w:szCs w:val="22"/>
          <w:lang w:val="de-AT"/>
        </w:rPr>
        <w:t>.</w:t>
      </w:r>
    </w:p>
    <w:p w14:paraId="0B992277" w14:textId="77777777" w:rsidR="00EF1409" w:rsidRDefault="00EF1409" w:rsidP="00496205">
      <w:pPr>
        <w:pStyle w:val="Kopfzeile"/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bCs/>
          <w:sz w:val="22"/>
          <w:szCs w:val="22"/>
        </w:rPr>
      </w:pPr>
    </w:p>
    <w:p w14:paraId="0CCBE52F" w14:textId="77777777" w:rsidR="001C4AAF" w:rsidRPr="003519C4" w:rsidRDefault="007B1EC3" w:rsidP="00496205">
      <w:pPr>
        <w:pStyle w:val="Kopfzeile"/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sz w:val="22"/>
          <w:szCs w:val="22"/>
        </w:rPr>
        <w:t>Poten</w:t>
      </w:r>
      <w:r w:rsidR="00E731CB">
        <w:rPr>
          <w:rFonts w:ascii="Arial" w:hAnsi="Arial" w:cs="Arial"/>
          <w:bCs/>
          <w:sz w:val="22"/>
          <w:szCs w:val="22"/>
        </w:rPr>
        <w:t>z</w:t>
      </w:r>
      <w:r w:rsidRPr="003519C4">
        <w:rPr>
          <w:rFonts w:ascii="Arial" w:hAnsi="Arial" w:cs="Arial"/>
          <w:bCs/>
          <w:sz w:val="22"/>
          <w:szCs w:val="22"/>
        </w:rPr>
        <w:t xml:space="preserve">ielle </w:t>
      </w:r>
      <w:r w:rsidR="001C4AAF" w:rsidRPr="003519C4">
        <w:rPr>
          <w:rFonts w:ascii="Arial" w:hAnsi="Arial" w:cs="Arial"/>
          <w:bCs/>
          <w:sz w:val="22"/>
          <w:szCs w:val="22"/>
        </w:rPr>
        <w:t xml:space="preserve">Interessenkonflikte sind </w:t>
      </w:r>
      <w:proofErr w:type="gramStart"/>
      <w:r w:rsidR="001C4AAF" w:rsidRPr="003519C4">
        <w:rPr>
          <w:rFonts w:ascii="Arial" w:hAnsi="Arial" w:cs="Arial"/>
          <w:bCs/>
          <w:sz w:val="22"/>
          <w:szCs w:val="22"/>
        </w:rPr>
        <w:t>bei folgenden</w:t>
      </w:r>
      <w:proofErr w:type="gramEnd"/>
      <w:r w:rsidR="001C4AAF" w:rsidRPr="003519C4">
        <w:rPr>
          <w:rFonts w:ascii="Arial" w:hAnsi="Arial" w:cs="Arial"/>
          <w:bCs/>
          <w:sz w:val="22"/>
          <w:szCs w:val="22"/>
        </w:rPr>
        <w:t xml:space="preserve"> </w:t>
      </w:r>
      <w:r w:rsidR="001C4AAF" w:rsidRPr="00E9734E">
        <w:rPr>
          <w:rFonts w:ascii="Arial" w:hAnsi="Arial" w:cs="Arial"/>
          <w:b/>
          <w:bCs/>
          <w:sz w:val="22"/>
          <w:szCs w:val="22"/>
        </w:rPr>
        <w:t>Anlässen</w:t>
      </w:r>
      <w:r w:rsidR="001C4AAF" w:rsidRPr="003519C4">
        <w:rPr>
          <w:rFonts w:ascii="Arial" w:hAnsi="Arial" w:cs="Arial"/>
          <w:bCs/>
          <w:sz w:val="22"/>
          <w:szCs w:val="22"/>
        </w:rPr>
        <w:t xml:space="preserve"> zu melden bzw. </w:t>
      </w:r>
      <w:r w:rsidRPr="003519C4">
        <w:rPr>
          <w:rFonts w:ascii="Arial" w:hAnsi="Arial" w:cs="Arial"/>
          <w:bCs/>
          <w:sz w:val="22"/>
          <w:szCs w:val="22"/>
        </w:rPr>
        <w:t>sind</w:t>
      </w:r>
      <w:r w:rsidR="001C4AAF" w:rsidRPr="003519C4">
        <w:rPr>
          <w:rFonts w:ascii="Arial" w:hAnsi="Arial" w:cs="Arial"/>
          <w:bCs/>
          <w:sz w:val="22"/>
          <w:szCs w:val="22"/>
        </w:rPr>
        <w:t xml:space="preserve"> </w:t>
      </w:r>
      <w:r w:rsidRPr="003519C4">
        <w:rPr>
          <w:rFonts w:ascii="Arial" w:hAnsi="Arial" w:cs="Arial"/>
          <w:bCs/>
          <w:sz w:val="22"/>
          <w:szCs w:val="22"/>
        </w:rPr>
        <w:t xml:space="preserve">bereits erfolgte </w:t>
      </w:r>
      <w:r w:rsidR="001C4AAF" w:rsidRPr="003519C4">
        <w:rPr>
          <w:rFonts w:ascii="Arial" w:hAnsi="Arial" w:cs="Arial"/>
          <w:bCs/>
          <w:sz w:val="22"/>
          <w:szCs w:val="22"/>
        </w:rPr>
        <w:t>Meldung</w:t>
      </w:r>
      <w:r w:rsidRPr="003519C4">
        <w:rPr>
          <w:rFonts w:ascii="Arial" w:hAnsi="Arial" w:cs="Arial"/>
          <w:bCs/>
          <w:sz w:val="22"/>
          <w:szCs w:val="22"/>
        </w:rPr>
        <w:t>en im Anlassfall</w:t>
      </w:r>
      <w:r w:rsidR="001C4AAF" w:rsidRPr="003519C4">
        <w:rPr>
          <w:rFonts w:ascii="Arial" w:hAnsi="Arial" w:cs="Arial"/>
          <w:bCs/>
          <w:sz w:val="22"/>
          <w:szCs w:val="22"/>
        </w:rPr>
        <w:t xml:space="preserve"> zu aktualisieren:</w:t>
      </w:r>
    </w:p>
    <w:p w14:paraId="0523E729" w14:textId="77777777" w:rsidR="008B43B2" w:rsidRPr="003519C4" w:rsidRDefault="008B63B4" w:rsidP="0017607D">
      <w:pPr>
        <w:pStyle w:val="Kopfzeile"/>
        <w:numPr>
          <w:ilvl w:val="0"/>
          <w:numId w:val="4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sz w:val="22"/>
          <w:szCs w:val="22"/>
        </w:rPr>
        <w:t>Dienstantritt</w:t>
      </w:r>
    </w:p>
    <w:p w14:paraId="4D67D461" w14:textId="77777777" w:rsidR="008B63B4" w:rsidRPr="003519C4" w:rsidRDefault="001D76D3" w:rsidP="007D548F">
      <w:pPr>
        <w:pStyle w:val="Kopfzeile"/>
        <w:numPr>
          <w:ilvl w:val="0"/>
          <w:numId w:val="41"/>
        </w:numPr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Anlassbezogen (ad-hoc), z</w:t>
      </w:r>
      <w:r w:rsidR="008B63B4" w:rsidRPr="003519C4">
        <w:rPr>
          <w:rFonts w:ascii="Arial" w:hAnsi="Arial" w:cs="Arial"/>
          <w:bCs/>
          <w:sz w:val="22"/>
          <w:szCs w:val="22"/>
        </w:rPr>
        <w:t xml:space="preserve">u </w:t>
      </w:r>
      <w:r w:rsidR="00147F60">
        <w:rPr>
          <w:rFonts w:ascii="Arial" w:hAnsi="Arial" w:cs="Arial"/>
          <w:bCs/>
          <w:sz w:val="22"/>
          <w:szCs w:val="22"/>
        </w:rPr>
        <w:t xml:space="preserve">einem späteren Zeitpunkt (z.B. </w:t>
      </w:r>
      <w:r w:rsidR="008B63B4" w:rsidRPr="003519C4">
        <w:rPr>
          <w:rFonts w:ascii="Arial" w:hAnsi="Arial" w:cs="Arial"/>
          <w:bCs/>
          <w:sz w:val="22"/>
          <w:szCs w:val="22"/>
        </w:rPr>
        <w:t xml:space="preserve">wenn </w:t>
      </w:r>
      <w:r w:rsidR="009B4D0B">
        <w:rPr>
          <w:rFonts w:ascii="Arial" w:hAnsi="Arial" w:cs="Arial"/>
          <w:bCs/>
          <w:sz w:val="22"/>
          <w:szCs w:val="22"/>
        </w:rPr>
        <w:t xml:space="preserve">eine </w:t>
      </w:r>
      <w:r w:rsidR="008B63B4" w:rsidRPr="003519C4">
        <w:rPr>
          <w:rFonts w:ascii="Arial" w:hAnsi="Arial" w:cs="Arial"/>
          <w:bCs/>
          <w:sz w:val="22"/>
          <w:szCs w:val="22"/>
        </w:rPr>
        <w:t>Beschaffung getätigt werden soll</w:t>
      </w:r>
      <w:r w:rsidR="009B4D0B">
        <w:rPr>
          <w:rFonts w:ascii="Arial" w:hAnsi="Arial" w:cs="Arial"/>
          <w:bCs/>
          <w:sz w:val="22"/>
          <w:szCs w:val="22"/>
        </w:rPr>
        <w:t xml:space="preserve"> </w:t>
      </w:r>
      <w:r w:rsidR="008B63B4" w:rsidRPr="003519C4">
        <w:rPr>
          <w:rFonts w:ascii="Arial" w:hAnsi="Arial" w:cs="Arial"/>
          <w:bCs/>
          <w:sz w:val="22"/>
          <w:szCs w:val="22"/>
        </w:rPr>
        <w:t>/</w:t>
      </w:r>
      <w:r w:rsidR="009B4D0B">
        <w:rPr>
          <w:rFonts w:ascii="Arial" w:hAnsi="Arial" w:cs="Arial"/>
          <w:bCs/>
          <w:sz w:val="22"/>
          <w:szCs w:val="22"/>
        </w:rPr>
        <w:t xml:space="preserve"> ein</w:t>
      </w:r>
      <w:r w:rsidR="00147F60">
        <w:rPr>
          <w:rFonts w:ascii="Arial" w:hAnsi="Arial" w:cs="Arial"/>
          <w:bCs/>
          <w:sz w:val="22"/>
          <w:szCs w:val="22"/>
        </w:rPr>
        <w:t xml:space="preserve"> </w:t>
      </w:r>
      <w:r w:rsidR="008B63B4" w:rsidRPr="003519C4">
        <w:rPr>
          <w:rFonts w:ascii="Arial" w:hAnsi="Arial" w:cs="Arial"/>
          <w:bCs/>
          <w:sz w:val="22"/>
          <w:szCs w:val="22"/>
        </w:rPr>
        <w:t>Geschäftsfall auftritt</w:t>
      </w:r>
      <w:r w:rsidR="006028EF">
        <w:rPr>
          <w:rFonts w:ascii="Arial" w:hAnsi="Arial" w:cs="Arial"/>
          <w:bCs/>
          <w:sz w:val="22"/>
          <w:szCs w:val="22"/>
        </w:rPr>
        <w:t>, eine neue Nebenbeschäftigung aufgenommen wird</w:t>
      </w:r>
      <w:r w:rsidR="00147F60">
        <w:rPr>
          <w:rFonts w:ascii="Arial" w:hAnsi="Arial" w:cs="Arial"/>
          <w:bCs/>
          <w:sz w:val="22"/>
          <w:szCs w:val="22"/>
        </w:rPr>
        <w:t>)</w:t>
      </w:r>
    </w:p>
    <w:p w14:paraId="234B67D4" w14:textId="77777777" w:rsidR="00B76E4F" w:rsidRPr="003519C4" w:rsidRDefault="00B76E4F" w:rsidP="0017607D">
      <w:pPr>
        <w:pStyle w:val="Kopfzeile"/>
        <w:numPr>
          <w:ilvl w:val="0"/>
          <w:numId w:val="4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sz w:val="22"/>
          <w:szCs w:val="22"/>
        </w:rPr>
        <w:t>Wechsel der Funktion</w:t>
      </w:r>
    </w:p>
    <w:p w14:paraId="1EDAFAA6" w14:textId="77777777" w:rsidR="009C5095" w:rsidRPr="003519C4" w:rsidRDefault="009C5095" w:rsidP="0017607D">
      <w:pPr>
        <w:pStyle w:val="Kopfzeile"/>
        <w:numPr>
          <w:ilvl w:val="0"/>
          <w:numId w:val="4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sz w:val="22"/>
          <w:szCs w:val="22"/>
        </w:rPr>
        <w:t xml:space="preserve">Aufforderung durch </w:t>
      </w:r>
      <w:r w:rsidR="001C4AAF" w:rsidRPr="003519C4">
        <w:rPr>
          <w:rFonts w:ascii="Arial" w:hAnsi="Arial" w:cs="Arial"/>
          <w:bCs/>
          <w:sz w:val="22"/>
          <w:szCs w:val="22"/>
        </w:rPr>
        <w:t xml:space="preserve">die*den </w:t>
      </w:r>
      <w:r w:rsidRPr="003519C4">
        <w:rPr>
          <w:rFonts w:ascii="Arial" w:hAnsi="Arial" w:cs="Arial"/>
          <w:bCs/>
          <w:sz w:val="22"/>
          <w:szCs w:val="22"/>
        </w:rPr>
        <w:t xml:space="preserve">Dienstvorgesetzte*n </w:t>
      </w:r>
      <w:r w:rsidR="001C4AAF" w:rsidRPr="003519C4">
        <w:rPr>
          <w:rFonts w:ascii="Arial" w:hAnsi="Arial" w:cs="Arial"/>
          <w:bCs/>
          <w:sz w:val="22"/>
          <w:szCs w:val="22"/>
        </w:rPr>
        <w:t>(z.</w:t>
      </w:r>
      <w:r w:rsidR="008F194A" w:rsidRPr="003519C4">
        <w:rPr>
          <w:rFonts w:ascii="Arial" w:hAnsi="Arial" w:cs="Arial"/>
          <w:bCs/>
          <w:sz w:val="22"/>
          <w:szCs w:val="22"/>
        </w:rPr>
        <w:t>B</w:t>
      </w:r>
      <w:r w:rsidR="001C4AAF" w:rsidRPr="003519C4">
        <w:rPr>
          <w:rFonts w:ascii="Arial" w:hAnsi="Arial" w:cs="Arial"/>
          <w:bCs/>
          <w:sz w:val="22"/>
          <w:szCs w:val="22"/>
        </w:rPr>
        <w:t xml:space="preserve">. </w:t>
      </w:r>
      <w:r w:rsidRPr="003519C4">
        <w:rPr>
          <w:rFonts w:ascii="Arial" w:hAnsi="Arial" w:cs="Arial"/>
          <w:bCs/>
          <w:sz w:val="22"/>
          <w:szCs w:val="22"/>
        </w:rPr>
        <w:t>i</w:t>
      </w:r>
      <w:r w:rsidR="001C4AAF" w:rsidRPr="003519C4">
        <w:rPr>
          <w:rFonts w:ascii="Arial" w:hAnsi="Arial" w:cs="Arial"/>
          <w:bCs/>
          <w:sz w:val="22"/>
          <w:szCs w:val="22"/>
        </w:rPr>
        <w:t>m</w:t>
      </w:r>
      <w:r w:rsidRPr="003519C4">
        <w:rPr>
          <w:rFonts w:ascii="Arial" w:hAnsi="Arial" w:cs="Arial"/>
          <w:bCs/>
          <w:sz w:val="22"/>
          <w:szCs w:val="22"/>
        </w:rPr>
        <w:t xml:space="preserve"> </w:t>
      </w:r>
      <w:r w:rsidR="001C4AAF" w:rsidRPr="003519C4">
        <w:rPr>
          <w:rFonts w:ascii="Arial" w:hAnsi="Arial" w:cs="Arial"/>
          <w:bCs/>
          <w:sz w:val="22"/>
          <w:szCs w:val="22"/>
        </w:rPr>
        <w:t>Mitarbeiter*</w:t>
      </w:r>
      <w:proofErr w:type="spellStart"/>
      <w:r w:rsidR="001C4AAF" w:rsidRPr="003519C4">
        <w:rPr>
          <w:rFonts w:ascii="Arial" w:hAnsi="Arial" w:cs="Arial"/>
          <w:bCs/>
          <w:sz w:val="22"/>
          <w:szCs w:val="22"/>
        </w:rPr>
        <w:t>innengespräch</w:t>
      </w:r>
      <w:proofErr w:type="spellEnd"/>
      <w:r w:rsidR="001C4AAF" w:rsidRPr="003519C4">
        <w:rPr>
          <w:rFonts w:ascii="Arial" w:hAnsi="Arial" w:cs="Arial"/>
          <w:bCs/>
          <w:sz w:val="22"/>
          <w:szCs w:val="22"/>
        </w:rPr>
        <w:t>)</w:t>
      </w:r>
    </w:p>
    <w:p w14:paraId="51CE627C" w14:textId="77777777" w:rsidR="008F194A" w:rsidRPr="003519C4" w:rsidRDefault="008F194A" w:rsidP="008F194A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75A50104" w14:textId="77777777" w:rsidR="008F194A" w:rsidRPr="003519C4" w:rsidRDefault="008F194A" w:rsidP="0054085D">
      <w:pPr>
        <w:pStyle w:val="Kopfzeile"/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sz w:val="22"/>
          <w:szCs w:val="22"/>
        </w:rPr>
        <w:t xml:space="preserve">Die </w:t>
      </w:r>
      <w:r w:rsidRPr="00E9734E">
        <w:rPr>
          <w:rFonts w:ascii="Arial" w:hAnsi="Arial" w:cs="Arial"/>
          <w:b/>
          <w:bCs/>
          <w:sz w:val="22"/>
          <w:szCs w:val="22"/>
        </w:rPr>
        <w:t>Zuständigkeiten</w:t>
      </w:r>
      <w:r w:rsidRPr="003519C4">
        <w:rPr>
          <w:rFonts w:ascii="Arial" w:hAnsi="Arial" w:cs="Arial"/>
          <w:bCs/>
          <w:sz w:val="22"/>
          <w:szCs w:val="22"/>
        </w:rPr>
        <w:t xml:space="preserve"> zur Prüfung von </w:t>
      </w:r>
      <w:r w:rsidR="00AC183A">
        <w:rPr>
          <w:rFonts w:ascii="Arial" w:hAnsi="Arial" w:cs="Arial"/>
          <w:bCs/>
          <w:sz w:val="22"/>
          <w:szCs w:val="22"/>
        </w:rPr>
        <w:t xml:space="preserve">gemeldeten </w:t>
      </w:r>
      <w:r w:rsidRPr="003519C4">
        <w:rPr>
          <w:rFonts w:ascii="Arial" w:hAnsi="Arial" w:cs="Arial"/>
          <w:bCs/>
          <w:sz w:val="22"/>
          <w:szCs w:val="22"/>
        </w:rPr>
        <w:t xml:space="preserve">Interessenkonflikten sowie die Definition und Veranlassung von Maßnahmen zur </w:t>
      </w:r>
      <w:r w:rsidR="00AC183A">
        <w:rPr>
          <w:rFonts w:ascii="Arial" w:hAnsi="Arial" w:cs="Arial"/>
          <w:bCs/>
          <w:sz w:val="22"/>
          <w:szCs w:val="22"/>
        </w:rPr>
        <w:t>Behandlung</w:t>
      </w:r>
      <w:r w:rsidR="00AC183A" w:rsidRPr="003519C4">
        <w:rPr>
          <w:rFonts w:ascii="Arial" w:hAnsi="Arial" w:cs="Arial"/>
          <w:bCs/>
          <w:sz w:val="22"/>
          <w:szCs w:val="22"/>
        </w:rPr>
        <w:t xml:space="preserve"> </w:t>
      </w:r>
      <w:r w:rsidRPr="003519C4">
        <w:rPr>
          <w:rFonts w:ascii="Arial" w:hAnsi="Arial" w:cs="Arial"/>
          <w:bCs/>
          <w:sz w:val="22"/>
          <w:szCs w:val="22"/>
        </w:rPr>
        <w:t xml:space="preserve">von Interessenkonflikten liegen </w:t>
      </w:r>
      <w:proofErr w:type="gramStart"/>
      <w:r w:rsidRPr="003519C4">
        <w:rPr>
          <w:rFonts w:ascii="Arial" w:hAnsi="Arial" w:cs="Arial"/>
          <w:bCs/>
          <w:sz w:val="22"/>
          <w:szCs w:val="22"/>
        </w:rPr>
        <w:t>bei folgenden</w:t>
      </w:r>
      <w:proofErr w:type="gramEnd"/>
      <w:r w:rsidRPr="003519C4">
        <w:rPr>
          <w:rFonts w:ascii="Arial" w:hAnsi="Arial" w:cs="Arial"/>
          <w:bCs/>
          <w:sz w:val="22"/>
          <w:szCs w:val="22"/>
        </w:rPr>
        <w:t xml:space="preserve"> Verantwortlichen:</w:t>
      </w:r>
    </w:p>
    <w:p w14:paraId="5624EBB7" w14:textId="77777777" w:rsidR="008F194A" w:rsidRPr="003519C4" w:rsidRDefault="008F194A" w:rsidP="008F194A">
      <w:pPr>
        <w:pStyle w:val="Kopfzeile"/>
        <w:numPr>
          <w:ilvl w:val="0"/>
          <w:numId w:val="40"/>
        </w:numPr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sz w:val="22"/>
          <w:szCs w:val="22"/>
        </w:rPr>
        <w:t>Dienstvorgesetzte*r</w:t>
      </w:r>
    </w:p>
    <w:p w14:paraId="6173AFA8" w14:textId="77777777" w:rsidR="008F194A" w:rsidRPr="003519C4" w:rsidRDefault="004548C6" w:rsidP="008F194A">
      <w:pPr>
        <w:pStyle w:val="Kopfzeile"/>
        <w:numPr>
          <w:ilvl w:val="0"/>
          <w:numId w:val="40"/>
        </w:numPr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Human Resources</w:t>
      </w:r>
    </w:p>
    <w:p w14:paraId="2E26BA9E" w14:textId="77777777" w:rsidR="008F194A" w:rsidRPr="003519C4" w:rsidRDefault="008F194A" w:rsidP="008F194A">
      <w:pPr>
        <w:pStyle w:val="Kopfzeile"/>
        <w:numPr>
          <w:ilvl w:val="0"/>
          <w:numId w:val="40"/>
        </w:numPr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sz w:val="22"/>
          <w:szCs w:val="22"/>
        </w:rPr>
        <w:t>Einkauf</w:t>
      </w:r>
    </w:p>
    <w:p w14:paraId="1ED1F92C" w14:textId="77777777" w:rsidR="008F194A" w:rsidRPr="003519C4" w:rsidRDefault="008F194A" w:rsidP="008F194A">
      <w:pPr>
        <w:pStyle w:val="Kopfzeile"/>
        <w:numPr>
          <w:ilvl w:val="0"/>
          <w:numId w:val="40"/>
        </w:numPr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sz w:val="22"/>
          <w:szCs w:val="22"/>
        </w:rPr>
        <w:t>Compliance bzgl. Sonderfälle</w:t>
      </w:r>
    </w:p>
    <w:p w14:paraId="7850C22E" w14:textId="77777777" w:rsidR="00EE6DAC" w:rsidRPr="003519C4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4D365D90" w14:textId="77777777" w:rsidR="00EE6DAC" w:rsidRPr="003519C4" w:rsidRDefault="003D3ED7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5E4CB" wp14:editId="5437025B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127000" cy="127635"/>
                <wp:effectExtent l="13970" t="11430" r="1143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E8D0D" id="Rectangle 3" o:spid="_x0000_s1026" style="position:absolute;margin-left:.65pt;margin-top:1.45pt;width:10pt;height:1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"/>
            </w:pict>
          </mc:Fallback>
        </mc:AlternateContent>
      </w:r>
      <w:r w:rsidR="00EE6DAC" w:rsidRPr="003519C4">
        <w:rPr>
          <w:rFonts w:ascii="Arial" w:hAnsi="Arial" w:cs="Arial"/>
          <w:bCs/>
          <w:sz w:val="22"/>
          <w:szCs w:val="22"/>
        </w:rPr>
        <w:tab/>
        <w:t>Ich habe folgende</w:t>
      </w:r>
      <w:r w:rsidR="009F1825" w:rsidRPr="003519C4">
        <w:rPr>
          <w:rFonts w:ascii="Arial" w:hAnsi="Arial" w:cs="Arial"/>
          <w:bCs/>
          <w:sz w:val="22"/>
          <w:szCs w:val="22"/>
        </w:rPr>
        <w:t>(</w:t>
      </w:r>
      <w:r w:rsidR="00EE6DAC" w:rsidRPr="003519C4">
        <w:rPr>
          <w:rFonts w:ascii="Arial" w:hAnsi="Arial" w:cs="Arial"/>
          <w:bCs/>
          <w:sz w:val="22"/>
          <w:szCs w:val="22"/>
        </w:rPr>
        <w:t>n</w:t>
      </w:r>
      <w:r w:rsidR="009F1825" w:rsidRPr="003519C4">
        <w:rPr>
          <w:rFonts w:ascii="Arial" w:hAnsi="Arial" w:cs="Arial"/>
          <w:bCs/>
          <w:sz w:val="22"/>
          <w:szCs w:val="22"/>
        </w:rPr>
        <w:t>)</w:t>
      </w:r>
      <w:r w:rsidR="00EE6DAC" w:rsidRPr="003519C4">
        <w:rPr>
          <w:rFonts w:ascii="Arial" w:hAnsi="Arial" w:cs="Arial"/>
          <w:bCs/>
          <w:sz w:val="22"/>
          <w:szCs w:val="22"/>
        </w:rPr>
        <w:t xml:space="preserve"> Interessenkonflikt</w:t>
      </w:r>
      <w:r w:rsidR="009F1825" w:rsidRPr="003519C4">
        <w:rPr>
          <w:rFonts w:ascii="Arial" w:hAnsi="Arial" w:cs="Arial"/>
          <w:bCs/>
          <w:sz w:val="22"/>
          <w:szCs w:val="22"/>
        </w:rPr>
        <w:t>(e)</w:t>
      </w:r>
      <w:r w:rsidR="00EE6DAC" w:rsidRPr="003519C4">
        <w:rPr>
          <w:rFonts w:ascii="Arial" w:hAnsi="Arial" w:cs="Arial"/>
          <w:bCs/>
          <w:sz w:val="22"/>
          <w:szCs w:val="22"/>
        </w:rPr>
        <w:t xml:space="preserve"> offenzulegen:</w:t>
      </w:r>
    </w:p>
    <w:p w14:paraId="39B04B15" w14:textId="77777777" w:rsidR="00EE6DAC" w:rsidRDefault="008A4A60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B3D4271" w14:textId="77777777" w:rsidR="00F0163D" w:rsidRPr="003519C4" w:rsidRDefault="00F0163D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24941" wp14:editId="1EA1278B">
                <wp:simplePos x="0" y="0"/>
                <wp:positionH relativeFrom="margin">
                  <wp:align>left</wp:align>
                </wp:positionH>
                <wp:positionV relativeFrom="paragraph">
                  <wp:posOffset>20133</wp:posOffset>
                </wp:positionV>
                <wp:extent cx="6019800" cy="1580379"/>
                <wp:effectExtent l="0" t="0" r="19050" b="203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80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12BC0" w14:textId="77777777" w:rsidR="006028EF" w:rsidRDefault="006028E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028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 des Interessenkonflikts/</w:t>
                            </w:r>
                            <w:r w:rsidR="009F626D" w:rsidRPr="006028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Begründung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72822DE" w14:textId="77777777" w:rsidR="006028EF" w:rsidRDefault="006028E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Beginn: </w:t>
                            </w:r>
                          </w:p>
                          <w:p w14:paraId="69CE6860" w14:textId="77777777" w:rsidR="006028EF" w:rsidRDefault="006028E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Ende: </w:t>
                            </w:r>
                          </w:p>
                          <w:p w14:paraId="2E8720E3" w14:textId="77777777" w:rsidR="008F194A" w:rsidRPr="006028EF" w:rsidRDefault="006028E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Laufend seit/ab: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F9BC0" id="Rectangle 2" o:spid="_x0000_s1026" style="position:absolute;margin-left:0;margin-top:1.6pt;width:474pt;height:124.4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">
                <v:textbox>
                  <w:txbxContent>
                    <w:p w:rsidR="006028EF" w:rsidRDefault="006028EF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028EF">
                        <w:rPr>
                          <w:rFonts w:ascii="Arial" w:hAnsi="Arial" w:cs="Arial"/>
                          <w:sz w:val="22"/>
                          <w:szCs w:val="22"/>
                        </w:rPr>
                        <w:t>Art des Interessenkonflikts/</w:t>
                      </w:r>
                      <w:r w:rsidR="009F626D" w:rsidRPr="006028EF">
                        <w:rPr>
                          <w:rFonts w:ascii="Arial" w:hAnsi="Arial" w:cs="Arial"/>
                          <w:sz w:val="22"/>
                          <w:szCs w:val="22"/>
                        </w:rPr>
                        <w:t>Begründung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6028EF" w:rsidRDefault="006028EF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Beginn: </w:t>
                      </w:r>
                    </w:p>
                    <w:p w:rsidR="006028EF" w:rsidRDefault="006028EF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Ende: </w:t>
                      </w:r>
                    </w:p>
                    <w:p w:rsidR="008F194A" w:rsidRPr="006028EF" w:rsidRDefault="006028E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Laufend seit/ab: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2AAC6A" w14:textId="77777777" w:rsidR="00EE6DAC" w:rsidRPr="003519C4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58251D4C" w14:textId="77777777" w:rsidR="00EE6DAC" w:rsidRPr="003519C4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22E1CEB1" w14:textId="77777777" w:rsidR="00EE6DAC" w:rsidRPr="003519C4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4BC32D39" w14:textId="77777777" w:rsidR="00EE6DAC" w:rsidRPr="003519C4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19AAC424" w14:textId="77777777" w:rsidR="00EE6DAC" w:rsidRPr="003519C4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47336A27" w14:textId="77777777" w:rsidR="00EE6DAC" w:rsidRPr="003519C4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1A7C222D" w14:textId="77777777" w:rsidR="00EE6DAC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2737E12E" w14:textId="77777777" w:rsidR="00241080" w:rsidRDefault="00241080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25C66A78" w14:textId="77777777" w:rsidR="001F19E9" w:rsidRDefault="001F19E9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47EF3F61" w14:textId="77777777" w:rsidR="001F19E9" w:rsidRDefault="001F19E9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405F5883" w14:textId="77777777" w:rsidR="00EE6DAC" w:rsidRPr="003519C4" w:rsidRDefault="003D3ED7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6CCAD" wp14:editId="1396BFC6">
                <wp:simplePos x="0" y="0"/>
                <wp:positionH relativeFrom="column">
                  <wp:posOffset>8255</wp:posOffset>
                </wp:positionH>
                <wp:positionV relativeFrom="paragraph">
                  <wp:posOffset>21590</wp:posOffset>
                </wp:positionV>
                <wp:extent cx="127000" cy="127635"/>
                <wp:effectExtent l="13970" t="8255" r="1143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B06B7" id="Rectangle 4" o:spid="_x0000_s1026" style="position:absolute;margin-left:.65pt;margin-top:1.7pt;width:10pt;height:1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"/>
            </w:pict>
          </mc:Fallback>
        </mc:AlternateContent>
      </w:r>
      <w:r w:rsidR="00EE6DAC" w:rsidRPr="003519C4">
        <w:rPr>
          <w:rFonts w:ascii="Arial" w:hAnsi="Arial" w:cs="Arial"/>
          <w:bCs/>
          <w:sz w:val="22"/>
          <w:szCs w:val="22"/>
        </w:rPr>
        <w:tab/>
        <w:t xml:space="preserve">Ich erkläre hiermit, dass </w:t>
      </w:r>
      <w:r w:rsidR="001C4AAF" w:rsidRPr="003519C4">
        <w:rPr>
          <w:rFonts w:ascii="Arial" w:hAnsi="Arial" w:cs="Arial"/>
          <w:bCs/>
          <w:sz w:val="22"/>
          <w:szCs w:val="22"/>
        </w:rPr>
        <w:t xml:space="preserve">zum Zeitpunkt der Meldung </w:t>
      </w:r>
      <w:r w:rsidR="00EE6DAC" w:rsidRPr="003519C4">
        <w:rPr>
          <w:rFonts w:ascii="Arial" w:hAnsi="Arial" w:cs="Arial"/>
          <w:bCs/>
          <w:sz w:val="22"/>
          <w:szCs w:val="22"/>
        </w:rPr>
        <w:t>kein Interessenkonflikt vorliegt.</w:t>
      </w:r>
    </w:p>
    <w:p w14:paraId="24D35F20" w14:textId="77777777" w:rsidR="00EE6DAC" w:rsidRPr="003519C4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5BF517AE" w14:textId="77777777" w:rsidR="00EE6DAC" w:rsidRPr="003519C4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</w:p>
    <w:p w14:paraId="649A4BDF" w14:textId="77777777" w:rsidR="00E4730B" w:rsidRDefault="00EE6DAC" w:rsidP="00567C9F">
      <w:pPr>
        <w:pStyle w:val="Kopfzeile"/>
        <w:tabs>
          <w:tab w:val="clear" w:pos="4536"/>
          <w:tab w:val="clear" w:pos="9072"/>
          <w:tab w:val="left" w:pos="357"/>
        </w:tabs>
        <w:rPr>
          <w:rFonts w:ascii="Arial" w:hAnsi="Arial" w:cs="Arial"/>
          <w:bCs/>
          <w:sz w:val="22"/>
          <w:szCs w:val="22"/>
        </w:rPr>
      </w:pPr>
      <w:r w:rsidRPr="003519C4">
        <w:rPr>
          <w:rFonts w:ascii="Arial" w:hAnsi="Arial" w:cs="Arial"/>
          <w:bCs/>
          <w:sz w:val="22"/>
          <w:szCs w:val="22"/>
        </w:rPr>
        <w:t>Datum</w:t>
      </w:r>
      <w:r w:rsidRPr="003519C4">
        <w:rPr>
          <w:rFonts w:ascii="Arial" w:hAnsi="Arial" w:cs="Arial"/>
          <w:bCs/>
          <w:sz w:val="22"/>
          <w:szCs w:val="22"/>
        </w:rPr>
        <w:tab/>
      </w:r>
      <w:r w:rsidRPr="003519C4">
        <w:rPr>
          <w:rFonts w:ascii="Arial" w:hAnsi="Arial" w:cs="Arial"/>
          <w:bCs/>
          <w:sz w:val="22"/>
          <w:szCs w:val="22"/>
        </w:rPr>
        <w:tab/>
      </w:r>
      <w:r w:rsidRPr="003519C4">
        <w:rPr>
          <w:rFonts w:ascii="Arial" w:hAnsi="Arial" w:cs="Arial"/>
          <w:bCs/>
          <w:sz w:val="22"/>
          <w:szCs w:val="22"/>
        </w:rPr>
        <w:tab/>
      </w:r>
      <w:r w:rsidRPr="003519C4">
        <w:rPr>
          <w:rFonts w:ascii="Arial" w:hAnsi="Arial" w:cs="Arial"/>
          <w:bCs/>
          <w:sz w:val="22"/>
          <w:szCs w:val="22"/>
        </w:rPr>
        <w:tab/>
      </w:r>
      <w:r w:rsidRPr="003519C4">
        <w:rPr>
          <w:rFonts w:ascii="Arial" w:hAnsi="Arial" w:cs="Arial"/>
          <w:bCs/>
          <w:sz w:val="22"/>
          <w:szCs w:val="22"/>
        </w:rPr>
        <w:tab/>
      </w:r>
      <w:r w:rsidRPr="003519C4">
        <w:rPr>
          <w:rFonts w:ascii="Arial" w:hAnsi="Arial" w:cs="Arial"/>
          <w:bCs/>
          <w:sz w:val="22"/>
          <w:szCs w:val="22"/>
        </w:rPr>
        <w:tab/>
        <w:t>Unterschrift</w:t>
      </w:r>
    </w:p>
    <w:p w14:paraId="0E5D85CD" w14:textId="77777777" w:rsidR="00F0163D" w:rsidRDefault="00F016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24"/>
      </w:tblGrid>
      <w:tr w:rsidR="00496205" w:rsidRPr="007B14CE" w14:paraId="67714421" w14:textId="77777777" w:rsidTr="0017607D">
        <w:tc>
          <w:tcPr>
            <w:tcW w:w="5665" w:type="dxa"/>
            <w:shd w:val="clear" w:color="auto" w:fill="auto"/>
          </w:tcPr>
          <w:p w14:paraId="34E2D081" w14:textId="77777777" w:rsidR="003519C4" w:rsidRPr="007B14CE" w:rsidRDefault="00E230D8" w:rsidP="00E731CB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lastRenderedPageBreak/>
              <w:br w:type="page"/>
            </w:r>
            <w:r w:rsidR="003519C4" w:rsidRPr="007B14C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Poten</w:t>
            </w:r>
            <w:r w:rsidR="00E731C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zi</w:t>
            </w:r>
            <w:r w:rsidR="003519C4" w:rsidRPr="007B14C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eller Interessenkonflikt - Definitionen</w:t>
            </w:r>
          </w:p>
        </w:tc>
        <w:tc>
          <w:tcPr>
            <w:tcW w:w="4224" w:type="dxa"/>
            <w:shd w:val="clear" w:color="auto" w:fill="auto"/>
          </w:tcPr>
          <w:p w14:paraId="7C65C631" w14:textId="77777777" w:rsidR="003519C4" w:rsidRPr="007B14CE" w:rsidRDefault="003519C4" w:rsidP="007B14CE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7B14C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Beispiel</w:t>
            </w:r>
            <w:r w:rsidR="00E9734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e</w:t>
            </w:r>
          </w:p>
        </w:tc>
      </w:tr>
      <w:tr w:rsidR="003519C4" w:rsidRPr="007B14CE" w14:paraId="5381ADB2" w14:textId="77777777" w:rsidTr="0017607D">
        <w:tc>
          <w:tcPr>
            <w:tcW w:w="5665" w:type="dxa"/>
            <w:shd w:val="clear" w:color="auto" w:fill="auto"/>
          </w:tcPr>
          <w:p w14:paraId="7F4F896A" w14:textId="77777777" w:rsidR="00A8256F" w:rsidRPr="00A8256F" w:rsidRDefault="00496205" w:rsidP="00C5432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5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Persönliche Beziehungen </w:t>
            </w:r>
            <w:r w:rsidR="00147F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E106E3" w:rsidRPr="00A8256F">
              <w:rPr>
                <w:rFonts w:ascii="Arial" w:hAnsi="Arial" w:cs="Arial"/>
                <w:b/>
                <w:bCs/>
                <w:sz w:val="20"/>
                <w:szCs w:val="20"/>
              </w:rPr>
              <w:t>Nahebeziehung</w:t>
            </w:r>
            <w:r w:rsidR="00A8256F" w:rsidRPr="00A8256F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</w:p>
          <w:p w14:paraId="2957A923" w14:textId="77777777" w:rsidR="00A8256F" w:rsidRPr="00A8256F" w:rsidRDefault="00B9065D" w:rsidP="0017607D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56F">
              <w:rPr>
                <w:rFonts w:ascii="Arial" w:hAnsi="Arial" w:cs="Arial"/>
                <w:bCs/>
                <w:sz w:val="20"/>
                <w:szCs w:val="20"/>
              </w:rPr>
              <w:t xml:space="preserve">Zu </w:t>
            </w:r>
            <w:r w:rsidR="00496205" w:rsidRPr="00A8256F">
              <w:rPr>
                <w:rFonts w:ascii="Arial" w:hAnsi="Arial" w:cs="Arial"/>
                <w:bCs/>
                <w:sz w:val="20"/>
                <w:szCs w:val="20"/>
              </w:rPr>
              <w:t xml:space="preserve">Angehörigen </w:t>
            </w:r>
            <w:r w:rsidR="00A8256F" w:rsidRPr="00A8256F">
              <w:rPr>
                <w:rFonts w:ascii="Arial" w:hAnsi="Arial" w:cs="Arial"/>
                <w:bCs/>
                <w:sz w:val="20"/>
                <w:szCs w:val="20"/>
              </w:rPr>
              <w:t>bzw. sonstigen nahestehenden Personen</w:t>
            </w:r>
            <w:r w:rsidR="00147F60">
              <w:rPr>
                <w:rFonts w:ascii="Arial" w:hAnsi="Arial" w:cs="Arial"/>
                <w:bCs/>
                <w:sz w:val="20"/>
                <w:szCs w:val="20"/>
              </w:rPr>
              <w:t xml:space="preserve"> zählen insbesondere:</w:t>
            </w:r>
          </w:p>
          <w:p w14:paraId="2300607C" w14:textId="77777777" w:rsidR="0044231D" w:rsidRPr="004661DD" w:rsidRDefault="009B4D0B" w:rsidP="0017607D">
            <w:pPr>
              <w:numPr>
                <w:ilvl w:val="0"/>
                <w:numId w:val="47"/>
              </w:num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661DD">
              <w:rPr>
                <w:rFonts w:ascii="Arial" w:hAnsi="Arial" w:cs="Arial"/>
                <w:bCs/>
                <w:sz w:val="20"/>
                <w:szCs w:val="20"/>
              </w:rPr>
              <w:t>Ehepartner*in</w:t>
            </w:r>
            <w:r w:rsidR="004661DD" w:rsidRPr="004661D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A8256F" w:rsidRPr="004661DD">
              <w:rPr>
                <w:rFonts w:ascii="Arial" w:hAnsi="Arial" w:cs="Arial"/>
                <w:bCs/>
                <w:sz w:val="20"/>
                <w:szCs w:val="20"/>
              </w:rPr>
              <w:t>Lebenspartner*in/Lebensgemeinschaft</w:t>
            </w:r>
            <w:r w:rsidR="004661DD" w:rsidRPr="004661D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4231D" w:rsidRPr="004661DD">
              <w:rPr>
                <w:rFonts w:ascii="Arial" w:hAnsi="Arial" w:cs="Arial"/>
                <w:bCs/>
                <w:sz w:val="20"/>
                <w:szCs w:val="20"/>
              </w:rPr>
              <w:t>Eingetragene*r Partner*in</w:t>
            </w:r>
            <w:r w:rsidR="004661DD" w:rsidRPr="004661D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4231D" w:rsidRPr="004661DD">
              <w:rPr>
                <w:rFonts w:ascii="Arial" w:hAnsi="Arial" w:cs="Arial"/>
                <w:bCs/>
                <w:sz w:val="20"/>
                <w:szCs w:val="20"/>
              </w:rPr>
              <w:t>Verlobte*r</w:t>
            </w:r>
          </w:p>
          <w:p w14:paraId="6082346F" w14:textId="77777777" w:rsidR="00A8256F" w:rsidRPr="00A8256F" w:rsidRDefault="00A8256F" w:rsidP="0017607D">
            <w:pPr>
              <w:numPr>
                <w:ilvl w:val="0"/>
                <w:numId w:val="47"/>
              </w:num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56F">
              <w:rPr>
                <w:rFonts w:ascii="Arial" w:hAnsi="Arial" w:cs="Arial"/>
                <w:bCs/>
                <w:sz w:val="20"/>
                <w:szCs w:val="20"/>
              </w:rPr>
              <w:t>Eltern, Schwiegereltern, Stiefeltern</w:t>
            </w:r>
          </w:p>
          <w:p w14:paraId="7E2279C9" w14:textId="77777777" w:rsidR="00A8256F" w:rsidRPr="00A8256F" w:rsidRDefault="00A8256F" w:rsidP="007D548F">
            <w:pPr>
              <w:numPr>
                <w:ilvl w:val="0"/>
                <w:numId w:val="47"/>
              </w:num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56F">
              <w:rPr>
                <w:rFonts w:ascii="Arial" w:hAnsi="Arial" w:cs="Arial"/>
                <w:bCs/>
                <w:sz w:val="20"/>
                <w:szCs w:val="20"/>
              </w:rPr>
              <w:t>Kinder, Schwiegerkinder, Stiefkinder, Enkel</w:t>
            </w:r>
            <w:r w:rsidR="00C54325">
              <w:rPr>
                <w:rFonts w:ascii="Arial" w:hAnsi="Arial" w:cs="Arial"/>
                <w:bCs/>
                <w:sz w:val="20"/>
                <w:szCs w:val="20"/>
              </w:rPr>
              <w:t>kinder</w:t>
            </w:r>
          </w:p>
          <w:p w14:paraId="0BA710B4" w14:textId="77777777" w:rsidR="00A8256F" w:rsidRPr="00A8256F" w:rsidRDefault="00A8256F" w:rsidP="0017607D">
            <w:pPr>
              <w:numPr>
                <w:ilvl w:val="0"/>
                <w:numId w:val="47"/>
              </w:num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56F">
              <w:rPr>
                <w:rFonts w:ascii="Arial" w:hAnsi="Arial" w:cs="Arial"/>
                <w:bCs/>
                <w:sz w:val="20"/>
                <w:szCs w:val="20"/>
              </w:rPr>
              <w:t>Geschwister, Halbgeschwister, Stiefgeschwister</w:t>
            </w:r>
          </w:p>
          <w:p w14:paraId="23388676" w14:textId="77777777" w:rsidR="00A8256F" w:rsidRPr="00A8256F" w:rsidRDefault="00A8256F" w:rsidP="0017607D">
            <w:pPr>
              <w:numPr>
                <w:ilvl w:val="0"/>
                <w:numId w:val="47"/>
              </w:num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56F">
              <w:rPr>
                <w:rFonts w:ascii="Arial" w:hAnsi="Arial" w:cs="Arial"/>
                <w:bCs/>
                <w:sz w:val="20"/>
                <w:szCs w:val="20"/>
              </w:rPr>
              <w:t>sonstige in häuslicher Gemeinschaft lebende Personen</w:t>
            </w:r>
          </w:p>
          <w:p w14:paraId="4A8B11C4" w14:textId="77777777" w:rsidR="00A8256F" w:rsidRPr="00A8256F" w:rsidRDefault="00A8256F" w:rsidP="0017607D">
            <w:pPr>
              <w:numPr>
                <w:ilvl w:val="0"/>
                <w:numId w:val="47"/>
              </w:num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56F">
              <w:rPr>
                <w:rFonts w:ascii="Arial" w:hAnsi="Arial" w:cs="Arial"/>
                <w:bCs/>
                <w:sz w:val="20"/>
                <w:szCs w:val="20"/>
              </w:rPr>
              <w:t>sonstige Personen, zu denen ein persönliches und/oder wirtschaftliches Näheverhältnis besteht.</w:t>
            </w:r>
          </w:p>
          <w:p w14:paraId="54356F2F" w14:textId="77777777" w:rsidR="0052366E" w:rsidRPr="00A8256F" w:rsidRDefault="00913FE8" w:rsidP="00C5432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Siehe auch u</w:t>
            </w:r>
            <w:r w:rsidR="004548C6">
              <w:rPr>
                <w:rFonts w:ascii="Arial" w:hAnsi="Arial" w:cs="Arial"/>
                <w:bCs/>
                <w:sz w:val="20"/>
                <w:szCs w:val="20"/>
              </w:rPr>
              <w:t>nter § 72 Strafgesetzbuch (StGB).</w:t>
            </w:r>
          </w:p>
        </w:tc>
        <w:tc>
          <w:tcPr>
            <w:tcW w:w="4224" w:type="dxa"/>
            <w:shd w:val="clear" w:color="auto" w:fill="auto"/>
          </w:tcPr>
          <w:p w14:paraId="20F735E4" w14:textId="77777777" w:rsidR="00714A0C" w:rsidRPr="00A8256F" w:rsidRDefault="00C06E92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Eine Führungskraft </w:t>
            </w:r>
            <w:r w:rsidR="00CA06DD">
              <w:rPr>
                <w:rFonts w:ascii="Arial" w:hAnsi="Arial" w:cs="Arial"/>
                <w:sz w:val="20"/>
                <w:szCs w:val="20"/>
              </w:rPr>
              <w:t>hat Personalverantwortung für</w:t>
            </w:r>
            <w:r w:rsidR="00691F2E" w:rsidRPr="007B1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ihre*ihre</w:t>
            </w:r>
            <w:r w:rsidR="00CA06DD">
              <w:rPr>
                <w:rFonts w:ascii="Arial" w:hAnsi="Arial" w:cs="Arial"/>
                <w:sz w:val="20"/>
                <w:szCs w:val="20"/>
              </w:rPr>
              <w:t>n</w:t>
            </w:r>
            <w:r w:rsidR="009E7E51">
              <w:rPr>
                <w:rFonts w:ascii="Arial" w:hAnsi="Arial" w:cs="Arial"/>
                <w:sz w:val="20"/>
                <w:szCs w:val="20"/>
              </w:rPr>
              <w:t xml:space="preserve"> Lebenspartner</w:t>
            </w:r>
            <w:r w:rsidR="00CA06DD">
              <w:rPr>
                <w:rFonts w:ascii="Arial" w:hAnsi="Arial" w:cs="Arial"/>
                <w:sz w:val="20"/>
                <w:szCs w:val="20"/>
              </w:rPr>
              <w:t>*</w:t>
            </w:r>
            <w:r w:rsidR="009E7E51">
              <w:rPr>
                <w:rFonts w:ascii="Arial" w:hAnsi="Arial" w:cs="Arial"/>
                <w:sz w:val="20"/>
                <w:szCs w:val="20"/>
              </w:rPr>
              <w:t>in</w:t>
            </w:r>
            <w:r w:rsidR="004548C6">
              <w:rPr>
                <w:rFonts w:ascii="Arial" w:hAnsi="Arial" w:cs="Arial"/>
                <w:sz w:val="20"/>
                <w:szCs w:val="20"/>
              </w:rPr>
              <w:t xml:space="preserve"> oder deren</w:t>
            </w:r>
            <w:r w:rsidR="00CA06DD">
              <w:rPr>
                <w:rFonts w:ascii="Arial" w:hAnsi="Arial" w:cs="Arial"/>
                <w:sz w:val="20"/>
                <w:szCs w:val="20"/>
              </w:rPr>
              <w:t>*dessen</w:t>
            </w:r>
            <w:r w:rsidR="004548C6">
              <w:rPr>
                <w:rFonts w:ascii="Arial" w:hAnsi="Arial" w:cs="Arial"/>
                <w:sz w:val="20"/>
                <w:szCs w:val="20"/>
              </w:rPr>
              <w:t xml:space="preserve"> Tochter</w:t>
            </w:r>
            <w:r w:rsidR="009E7E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DB412C" w14:textId="77777777" w:rsidR="00A8256F" w:rsidRDefault="00A8256F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56F">
              <w:rPr>
                <w:rFonts w:ascii="Arial" w:hAnsi="Arial" w:cs="Arial"/>
                <w:sz w:val="20"/>
                <w:szCs w:val="20"/>
              </w:rPr>
              <w:t>Die Weihnachtsfeier findet im Restaurant des Bruders der Führungskraft statt.</w:t>
            </w:r>
          </w:p>
          <w:p w14:paraId="64600A8D" w14:textId="77777777" w:rsidR="00A8256F" w:rsidRPr="007B14CE" w:rsidRDefault="002A7D25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25">
              <w:rPr>
                <w:rFonts w:ascii="Arial" w:hAnsi="Arial" w:cs="Arial"/>
                <w:bCs/>
                <w:sz w:val="20"/>
                <w:szCs w:val="20"/>
              </w:rPr>
              <w:t xml:space="preserve">Typische Fälle: </w:t>
            </w:r>
            <w:r w:rsidR="00A8256F" w:rsidRPr="002A7D25">
              <w:rPr>
                <w:rFonts w:ascii="Arial" w:hAnsi="Arial" w:cs="Arial"/>
                <w:bCs/>
                <w:sz w:val="20"/>
                <w:szCs w:val="20"/>
              </w:rPr>
              <w:t>Rechtsgeschäfte</w:t>
            </w:r>
            <w:r w:rsidRPr="002A7D25">
              <w:rPr>
                <w:rFonts w:ascii="Arial" w:hAnsi="Arial" w:cs="Arial"/>
                <w:bCs/>
                <w:sz w:val="20"/>
                <w:szCs w:val="20"/>
              </w:rPr>
              <w:t xml:space="preserve"> / Kontakte mit </w:t>
            </w:r>
            <w:r w:rsidR="00A8256F" w:rsidRPr="002A7D25">
              <w:rPr>
                <w:rFonts w:ascii="Arial" w:hAnsi="Arial" w:cs="Arial"/>
                <w:bCs/>
                <w:sz w:val="20"/>
                <w:szCs w:val="20"/>
              </w:rPr>
              <w:t xml:space="preserve">(potenziellen) Lieferant*innen, Kund*innen, Shareholders, Kolleg*innen, </w:t>
            </w:r>
            <w:proofErr w:type="spellStart"/>
            <w:r w:rsidR="00A8256F" w:rsidRPr="002A7D25">
              <w:rPr>
                <w:rFonts w:ascii="Arial" w:hAnsi="Arial" w:cs="Arial"/>
                <w:bCs/>
                <w:sz w:val="20"/>
                <w:szCs w:val="20"/>
              </w:rPr>
              <w:t>Betriebsrät</w:t>
            </w:r>
            <w:proofErr w:type="spellEnd"/>
            <w:r w:rsidR="00A8256F" w:rsidRPr="002A7D25">
              <w:rPr>
                <w:rFonts w:ascii="Arial" w:hAnsi="Arial" w:cs="Arial"/>
                <w:bCs/>
                <w:sz w:val="20"/>
                <w:szCs w:val="20"/>
              </w:rPr>
              <w:t xml:space="preserve">*innen, Behördenvertreter*innen, Lobbyist*innen, Interessenvertreter*innen, Journalist*innen, Sponsoring-Partner*innen, Spenden-Empfänger*innen </w:t>
            </w:r>
            <w:proofErr w:type="spellStart"/>
            <w:r w:rsidR="00A8256F" w:rsidRPr="002A7D25">
              <w:rPr>
                <w:rFonts w:ascii="Arial" w:hAnsi="Arial" w:cs="Arial"/>
                <w:bCs/>
                <w:sz w:val="20"/>
                <w:szCs w:val="20"/>
              </w:rPr>
              <w:t>uvm</w:t>
            </w:r>
            <w:proofErr w:type="spellEnd"/>
            <w:r w:rsidR="00A8256F" w:rsidRPr="002A7D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519C4" w:rsidRPr="007B14CE" w14:paraId="0C3B40EC" w14:textId="77777777" w:rsidTr="0017607D">
        <w:tc>
          <w:tcPr>
            <w:tcW w:w="5665" w:type="dxa"/>
            <w:shd w:val="clear" w:color="auto" w:fill="auto"/>
          </w:tcPr>
          <w:p w14:paraId="30F163C6" w14:textId="77777777" w:rsidR="006B5C80" w:rsidRPr="007B14CE" w:rsidRDefault="00E4730B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FE7">
              <w:rPr>
                <w:rFonts w:ascii="Arial" w:hAnsi="Arial" w:cs="Arial"/>
                <w:b/>
                <w:bCs/>
                <w:sz w:val="20"/>
                <w:szCs w:val="20"/>
              </w:rPr>
              <w:t>Mitarbeiter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innen</w:t>
            </w:r>
            <w:r w:rsidRPr="00AA4FE7">
              <w:rPr>
                <w:rFonts w:ascii="Arial" w:hAnsi="Arial" w:cs="Arial"/>
                <w:b/>
                <w:bCs/>
                <w:sz w:val="20"/>
                <w:szCs w:val="20"/>
              </w:rPr>
              <w:t>geschäfte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-beteiligungen</w:t>
            </w:r>
            <w:r w:rsidR="007D5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Insichgeschäfte</w:t>
            </w:r>
          </w:p>
          <w:p w14:paraId="378D822A" w14:textId="77777777" w:rsidR="007D548F" w:rsidRDefault="002764EE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FE7">
              <w:rPr>
                <w:rFonts w:ascii="Arial" w:hAnsi="Arial" w:cs="Arial"/>
                <w:sz w:val="20"/>
                <w:szCs w:val="20"/>
              </w:rPr>
              <w:t xml:space="preserve">Geschäfte, die ein*e Mitarbeiter*in für sich selbst (oder eine nahestehende Person) mit Bezug zur Geschäftstätigkeit des Unternehmens, in dem </w:t>
            </w:r>
            <w:r w:rsidR="00E9734E">
              <w:rPr>
                <w:rFonts w:ascii="Arial" w:hAnsi="Arial" w:cs="Arial"/>
                <w:sz w:val="20"/>
                <w:szCs w:val="20"/>
              </w:rPr>
              <w:t>sie/er</w:t>
            </w:r>
            <w:r w:rsidRPr="00AA4FE7">
              <w:rPr>
                <w:rFonts w:ascii="Arial" w:hAnsi="Arial" w:cs="Arial"/>
                <w:sz w:val="20"/>
                <w:szCs w:val="20"/>
              </w:rPr>
              <w:t xml:space="preserve"> selbst tätig ist, vornimmt.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759ED" w14:textId="77777777" w:rsidR="007D548F" w:rsidRDefault="007D548F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Beim klassischen Insichgeschäft</w:t>
            </w:r>
            <w:r w:rsidRPr="007B14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schließt</w:t>
            </w:r>
            <w:r w:rsidRPr="0017607D">
              <w:rPr>
                <w:rFonts w:ascii="Arial" w:hAnsi="Arial" w:cs="Arial"/>
                <w:bCs/>
                <w:sz w:val="20"/>
                <w:szCs w:val="20"/>
              </w:rPr>
              <w:t xml:space="preserve"> eine Person als Vertreter*in einer anderen Person ein Rechtsgeschäft mit sich selbst ab</w:t>
            </w:r>
            <w:r w:rsidRPr="001212E9">
              <w:rPr>
                <w:rFonts w:ascii="Arial" w:hAnsi="Arial" w:cs="Arial"/>
                <w:bCs/>
                <w:sz w:val="20"/>
                <w:szCs w:val="20"/>
              </w:rPr>
              <w:t xml:space="preserve"> (Selbstkontrahieren) oder</w:t>
            </w:r>
            <w:r w:rsidRPr="007B14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212E9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 w:rsidRPr="007B14CE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1212E9">
              <w:rPr>
                <w:rFonts w:ascii="Arial" w:hAnsi="Arial" w:cs="Arial"/>
                <w:bCs/>
                <w:sz w:val="20"/>
                <w:szCs w:val="20"/>
              </w:rPr>
              <w:t>e Vertreter</w:t>
            </w:r>
            <w:r w:rsidRPr="007B14CE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1212E9">
              <w:rPr>
                <w:rFonts w:ascii="Arial" w:hAnsi="Arial" w:cs="Arial"/>
                <w:bCs/>
                <w:sz w:val="20"/>
                <w:szCs w:val="20"/>
              </w:rPr>
              <w:t xml:space="preserve">in vertritt </w:t>
            </w:r>
            <w:r w:rsidRPr="007B14CE">
              <w:rPr>
                <w:rFonts w:ascii="Arial" w:hAnsi="Arial" w:cs="Arial"/>
                <w:bCs/>
                <w:sz w:val="20"/>
                <w:szCs w:val="20"/>
              </w:rPr>
              <w:t>beide Parteien eines Vertrags</w:t>
            </w:r>
            <w:r w:rsidRPr="001212E9">
              <w:rPr>
                <w:rFonts w:ascii="Arial" w:hAnsi="Arial" w:cs="Arial"/>
                <w:bCs/>
                <w:sz w:val="20"/>
                <w:szCs w:val="20"/>
              </w:rPr>
              <w:t xml:space="preserve"> (Doppelvertretung)</w:t>
            </w:r>
            <w:r w:rsidRPr="007B14C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CD1BCAD" w14:textId="77777777" w:rsidR="003519C4" w:rsidRPr="007B14CE" w:rsidRDefault="00EF1409" w:rsidP="007D548F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Durch eine</w:t>
            </w:r>
            <w:r w:rsidR="00A35FA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2366E">
              <w:rPr>
                <w:rFonts w:ascii="Arial" w:hAnsi="Arial" w:cs="Arial"/>
                <w:bCs/>
                <w:sz w:val="20"/>
                <w:szCs w:val="20"/>
              </w:rPr>
              <w:t xml:space="preserve">externe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Organschaft bzw. </w:t>
            </w:r>
            <w:r w:rsidR="006B5C80" w:rsidRPr="007B14CE">
              <w:rPr>
                <w:rFonts w:ascii="Arial" w:hAnsi="Arial" w:cs="Arial"/>
                <w:bCs/>
                <w:sz w:val="20"/>
                <w:szCs w:val="20"/>
              </w:rPr>
              <w:t>Organ</w:t>
            </w:r>
            <w:r w:rsidR="00472550">
              <w:rPr>
                <w:rFonts w:ascii="Arial" w:hAnsi="Arial" w:cs="Arial"/>
                <w:bCs/>
                <w:sz w:val="20"/>
                <w:szCs w:val="20"/>
              </w:rPr>
              <w:t xml:space="preserve">funktion (z.B. Geschäftsführer*in, Mitglied des Aufsichtsrats oder des Vorstands)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bei einer*einem Geschäftspartner*in kann eine </w:t>
            </w:r>
            <w:r w:rsidRPr="007B14CE">
              <w:rPr>
                <w:rFonts w:ascii="Arial" w:hAnsi="Arial" w:cs="Arial"/>
                <w:sz w:val="20"/>
                <w:szCs w:val="20"/>
                <w:lang w:val="de-AT"/>
              </w:rPr>
              <w:t>Konkurrenz zum eigenen Unternehmen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entstehen. Dasselbe kann im Falle </w:t>
            </w:r>
            <w:r w:rsidR="0085596B">
              <w:rPr>
                <w:rFonts w:ascii="Arial" w:hAnsi="Arial" w:cs="Arial"/>
                <w:bCs/>
                <w:sz w:val="20"/>
                <w:szCs w:val="20"/>
              </w:rPr>
              <w:t>von Beteiligungen</w:t>
            </w:r>
            <w:r w:rsidR="00A35FA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2550" w:rsidRPr="007B14CE">
              <w:rPr>
                <w:rFonts w:ascii="Arial" w:hAnsi="Arial" w:cs="Arial"/>
                <w:bCs/>
                <w:sz w:val="20"/>
                <w:szCs w:val="20"/>
              </w:rPr>
              <w:t xml:space="preserve">(z.B. 5%) </w:t>
            </w:r>
            <w:r w:rsidR="00472550">
              <w:rPr>
                <w:rFonts w:ascii="Arial" w:hAnsi="Arial" w:cs="Arial"/>
                <w:bCs/>
                <w:sz w:val="20"/>
                <w:szCs w:val="20"/>
              </w:rPr>
              <w:t>an ei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ner*einem </w:t>
            </w:r>
            <w:r w:rsidR="0085596B">
              <w:rPr>
                <w:rFonts w:ascii="Arial" w:hAnsi="Arial" w:cs="Arial"/>
                <w:bCs/>
                <w:sz w:val="20"/>
                <w:szCs w:val="20"/>
              </w:rPr>
              <w:t>Geschäftspartner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*in auftreten</w:t>
            </w:r>
            <w:r w:rsidR="00472550">
              <w:rPr>
                <w:rFonts w:ascii="Arial" w:hAnsi="Arial" w:cs="Arial"/>
                <w:bCs/>
                <w:sz w:val="20"/>
                <w:szCs w:val="20"/>
              </w:rPr>
              <w:t>. W</w:t>
            </w:r>
            <w:r w:rsidR="006B5C80" w:rsidRPr="007B14CE">
              <w:rPr>
                <w:rFonts w:ascii="Arial" w:hAnsi="Arial" w:cs="Arial"/>
                <w:bCs/>
                <w:sz w:val="20"/>
                <w:szCs w:val="20"/>
              </w:rPr>
              <w:t xml:space="preserve">enige </w:t>
            </w:r>
            <w:r w:rsidR="0085596B" w:rsidRPr="007B14C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9734E">
              <w:rPr>
                <w:rFonts w:ascii="Arial" w:hAnsi="Arial" w:cs="Arial"/>
                <w:bCs/>
                <w:sz w:val="20"/>
                <w:szCs w:val="20"/>
              </w:rPr>
              <w:t xml:space="preserve">nteile an börsennotierten </w:t>
            </w:r>
            <w:r w:rsidR="007D548F">
              <w:rPr>
                <w:rFonts w:ascii="Arial" w:hAnsi="Arial" w:cs="Arial"/>
                <w:bCs/>
                <w:sz w:val="20"/>
                <w:szCs w:val="20"/>
              </w:rPr>
              <w:t>AGs</w:t>
            </w:r>
            <w:r w:rsidR="007D548F" w:rsidRPr="007B14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05F9">
              <w:rPr>
                <w:rFonts w:ascii="Arial" w:hAnsi="Arial" w:cs="Arial"/>
                <w:bCs/>
                <w:sz w:val="20"/>
                <w:szCs w:val="20"/>
              </w:rPr>
              <w:t xml:space="preserve">(auch bei </w:t>
            </w:r>
            <w:r w:rsidR="00147F60">
              <w:rPr>
                <w:rFonts w:ascii="Arial" w:hAnsi="Arial" w:cs="Arial"/>
                <w:bCs/>
                <w:sz w:val="20"/>
                <w:szCs w:val="20"/>
              </w:rPr>
              <w:t>Mitbewerber*innen</w:t>
            </w:r>
            <w:r w:rsidR="008205F9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1F7D9D">
              <w:rPr>
                <w:rFonts w:ascii="Arial" w:hAnsi="Arial" w:cs="Arial"/>
                <w:bCs/>
                <w:sz w:val="20"/>
                <w:szCs w:val="20"/>
              </w:rPr>
              <w:t xml:space="preserve">oder Fondsbeteiligungen </w:t>
            </w:r>
            <w:r w:rsidR="006B5C80" w:rsidRPr="007B14CE">
              <w:rPr>
                <w:rFonts w:ascii="Arial" w:hAnsi="Arial" w:cs="Arial"/>
                <w:bCs/>
                <w:sz w:val="20"/>
                <w:szCs w:val="20"/>
              </w:rPr>
              <w:t xml:space="preserve">lösen keinen </w:t>
            </w:r>
            <w:r w:rsidR="00472550">
              <w:rPr>
                <w:rFonts w:ascii="Arial" w:hAnsi="Arial" w:cs="Arial"/>
                <w:bCs/>
                <w:sz w:val="20"/>
                <w:szCs w:val="20"/>
              </w:rPr>
              <w:t>Interessenkonflikt</w:t>
            </w:r>
            <w:r w:rsidR="006B5C80" w:rsidRPr="007B14CE">
              <w:rPr>
                <w:rFonts w:ascii="Arial" w:hAnsi="Arial" w:cs="Arial"/>
                <w:bCs/>
                <w:sz w:val="20"/>
                <w:szCs w:val="20"/>
              </w:rPr>
              <w:t xml:space="preserve"> aus</w:t>
            </w:r>
            <w:r w:rsidR="002B380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F7D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14:paraId="7540220B" w14:textId="77777777" w:rsidR="003519C4" w:rsidRDefault="00472550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Eine Führungskraft ist </w:t>
            </w:r>
            <w:r w:rsidR="00EF1409">
              <w:rPr>
                <w:rFonts w:ascii="Arial" w:hAnsi="Arial" w:cs="Arial"/>
                <w:sz w:val="20"/>
                <w:szCs w:val="20"/>
                <w:lang w:val="de-AT"/>
              </w:rPr>
              <w:t>gleichzeitig Prokuris</w:t>
            </w:r>
            <w:r w:rsidR="002B380C">
              <w:rPr>
                <w:rFonts w:ascii="Arial" w:hAnsi="Arial" w:cs="Arial"/>
                <w:sz w:val="20"/>
                <w:szCs w:val="20"/>
                <w:lang w:val="de-AT"/>
              </w:rPr>
              <w:t>t*in eines Unternehmens, mit dem ein Vertrag über die Beschaffung eines Gerätes abgeschlossen werden soll.</w:t>
            </w:r>
          </w:p>
          <w:p w14:paraId="38670119" w14:textId="77777777" w:rsidR="007D548F" w:rsidRDefault="007D548F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Ein*e unterschriftsberechtigte Führungskraft </w:t>
            </w:r>
            <w:r w:rsidRPr="00BA07FA">
              <w:rPr>
                <w:rFonts w:ascii="Arial" w:hAnsi="Arial" w:cs="Arial"/>
                <w:bCs/>
                <w:sz w:val="20"/>
                <w:szCs w:val="20"/>
              </w:rPr>
              <w:t>schließ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A07FA">
              <w:rPr>
                <w:rFonts w:ascii="Arial" w:hAnsi="Arial" w:cs="Arial"/>
                <w:bCs/>
                <w:sz w:val="20"/>
                <w:szCs w:val="20"/>
              </w:rPr>
              <w:t xml:space="preserve"> als Vertreter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BA07FA">
              <w:rPr>
                <w:rFonts w:ascii="Arial" w:hAnsi="Arial" w:cs="Arial"/>
                <w:bCs/>
                <w:sz w:val="20"/>
                <w:szCs w:val="20"/>
              </w:rPr>
              <w:t xml:space="preserve"> des</w:t>
            </w:r>
            <w:proofErr w:type="spellEnd"/>
            <w:r w:rsidRPr="00BA07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B14CE">
              <w:rPr>
                <w:rFonts w:ascii="Arial" w:hAnsi="Arial" w:cs="Arial"/>
                <w:bCs/>
                <w:sz w:val="20"/>
                <w:szCs w:val="20"/>
              </w:rPr>
              <w:t xml:space="preserve">[…] </w:t>
            </w:r>
            <w:r w:rsidRPr="00BA07FA">
              <w:rPr>
                <w:rFonts w:ascii="Arial" w:hAnsi="Arial" w:cs="Arial"/>
                <w:bCs/>
                <w:sz w:val="20"/>
                <w:szCs w:val="20"/>
              </w:rPr>
              <w:t xml:space="preserve">einen Vertrag zwischen </w:t>
            </w:r>
            <w:r w:rsidRPr="007B14CE">
              <w:rPr>
                <w:rFonts w:ascii="Arial" w:hAnsi="Arial" w:cs="Arial"/>
                <w:bCs/>
                <w:sz w:val="20"/>
                <w:szCs w:val="20"/>
              </w:rPr>
              <w:t>[…]</w:t>
            </w:r>
            <w:r w:rsidRPr="00BA07FA">
              <w:rPr>
                <w:rFonts w:ascii="Arial" w:hAnsi="Arial" w:cs="Arial"/>
                <w:bCs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als Geschäftsführer*in ihrer*seiner eigenen Firma ab</w:t>
            </w:r>
            <w:r w:rsidRPr="00BA07F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2A1F4B8" w14:textId="77777777" w:rsidR="007D548F" w:rsidRDefault="00EC23FD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Ein*e Mitarbeiter*in </w:t>
            </w:r>
            <w:r w:rsidR="00E9734E">
              <w:rPr>
                <w:rFonts w:ascii="Arial" w:hAnsi="Arial" w:cs="Arial"/>
                <w:bCs/>
                <w:sz w:val="20"/>
                <w:szCs w:val="20"/>
              </w:rPr>
              <w:t>hält eine finanzielle Beteiligung an einem Unternehmen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welche</w:t>
            </w:r>
            <w:r w:rsidR="00E9734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Konkurrenz mit jenem steht, in welchem </w:t>
            </w:r>
            <w:r w:rsidR="00C5719B">
              <w:rPr>
                <w:rFonts w:ascii="Arial" w:hAnsi="Arial" w:cs="Arial"/>
                <w:bCs/>
                <w:sz w:val="20"/>
                <w:szCs w:val="20"/>
              </w:rPr>
              <w:t>sie/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 selbst tätig ist.</w:t>
            </w:r>
          </w:p>
          <w:p w14:paraId="7A363279" w14:textId="77777777" w:rsidR="00EC23FD" w:rsidRPr="007B14CE" w:rsidRDefault="00EC23FD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B97415" w:rsidRPr="007B14CE" w14:paraId="03C3365E" w14:textId="77777777" w:rsidTr="0017607D">
        <w:tc>
          <w:tcPr>
            <w:tcW w:w="5665" w:type="dxa"/>
            <w:shd w:val="clear" w:color="auto" w:fill="auto"/>
          </w:tcPr>
          <w:p w14:paraId="5836660A" w14:textId="77777777" w:rsidR="00B97415" w:rsidRPr="007B14CE" w:rsidRDefault="00B97415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4CE">
              <w:rPr>
                <w:rFonts w:ascii="Arial" w:hAnsi="Arial" w:cs="Arial"/>
                <w:b/>
                <w:bCs/>
                <w:sz w:val="20"/>
                <w:szCs w:val="20"/>
              </w:rPr>
              <w:t>Nebenbeschäftigung</w:t>
            </w:r>
          </w:p>
          <w:p w14:paraId="39F57256" w14:textId="77777777" w:rsidR="00B97415" w:rsidRPr="002A7D25" w:rsidRDefault="00B97415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D25">
              <w:rPr>
                <w:rFonts w:ascii="Arial" w:hAnsi="Arial" w:cs="Arial"/>
                <w:bCs/>
                <w:sz w:val="20"/>
                <w:szCs w:val="20"/>
              </w:rPr>
              <w:t xml:space="preserve">Darunter fällt jede </w:t>
            </w:r>
            <w:r w:rsidR="008A4A60" w:rsidRPr="002A7D25">
              <w:rPr>
                <w:rFonts w:ascii="Arial" w:hAnsi="Arial" w:cs="Arial"/>
                <w:bCs/>
                <w:sz w:val="20"/>
                <w:szCs w:val="20"/>
              </w:rPr>
              <w:t xml:space="preserve">selbständige oder unselbständige </w:t>
            </w:r>
            <w:r w:rsidR="002B2A96" w:rsidRPr="002A7D25">
              <w:rPr>
                <w:rFonts w:ascii="Arial" w:hAnsi="Arial" w:cs="Arial"/>
                <w:bCs/>
                <w:sz w:val="20"/>
                <w:szCs w:val="20"/>
              </w:rPr>
              <w:t xml:space="preserve">erwerbsmäßige </w:t>
            </w:r>
            <w:r w:rsidR="001F7D9D" w:rsidRPr="002A7D25">
              <w:rPr>
                <w:rFonts w:ascii="Arial" w:hAnsi="Arial" w:cs="Arial"/>
                <w:bCs/>
                <w:sz w:val="20"/>
                <w:szCs w:val="20"/>
              </w:rPr>
              <w:t xml:space="preserve">oder nicht erwerbsmäßige </w:t>
            </w:r>
            <w:r w:rsidRPr="002A7D25">
              <w:rPr>
                <w:rFonts w:ascii="Arial" w:hAnsi="Arial" w:cs="Arial"/>
                <w:bCs/>
                <w:sz w:val="20"/>
                <w:szCs w:val="20"/>
              </w:rPr>
              <w:t>Beschäftigung, die ein</w:t>
            </w:r>
            <w:r w:rsidR="00C5719B" w:rsidRPr="002A7D25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2A7D25">
              <w:rPr>
                <w:rFonts w:ascii="Arial" w:hAnsi="Arial" w:cs="Arial"/>
                <w:bCs/>
                <w:sz w:val="20"/>
                <w:szCs w:val="20"/>
              </w:rPr>
              <w:t xml:space="preserve">e Mitarbeiter*in außerhalb ihres*seines Dienstverhältnisses ausübt und die die </w:t>
            </w:r>
            <w:r w:rsidR="0085596B" w:rsidRPr="002A7D25">
              <w:rPr>
                <w:rFonts w:ascii="Arial" w:hAnsi="Arial" w:cs="Arial"/>
                <w:bCs/>
                <w:sz w:val="20"/>
                <w:szCs w:val="20"/>
              </w:rPr>
              <w:t xml:space="preserve">dienstlichen </w:t>
            </w:r>
            <w:r w:rsidRPr="002A7D25">
              <w:rPr>
                <w:rFonts w:ascii="Arial" w:hAnsi="Arial" w:cs="Arial"/>
                <w:bCs/>
                <w:sz w:val="20"/>
                <w:szCs w:val="20"/>
              </w:rPr>
              <w:t>Verpflichtungen beeinträchtig</w:t>
            </w:r>
            <w:r w:rsidR="00E9734E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2A7D25">
              <w:rPr>
                <w:rFonts w:ascii="Arial" w:hAnsi="Arial" w:cs="Arial"/>
                <w:bCs/>
                <w:sz w:val="20"/>
                <w:szCs w:val="20"/>
              </w:rPr>
              <w:t xml:space="preserve"> bzw. die die*den Mitarbeiter*in an der Erfüllung ihrer*seiner dienstlichen Aufgaben behindert </w:t>
            </w:r>
            <w:r w:rsidR="00216B13" w:rsidRPr="002A7D25">
              <w:rPr>
                <w:rFonts w:ascii="Arial" w:hAnsi="Arial" w:cs="Arial"/>
                <w:bCs/>
                <w:sz w:val="20"/>
                <w:szCs w:val="20"/>
              </w:rPr>
              <w:t xml:space="preserve">könnte </w:t>
            </w:r>
            <w:r w:rsidRPr="002A7D25">
              <w:rPr>
                <w:rFonts w:ascii="Arial" w:hAnsi="Arial" w:cs="Arial"/>
                <w:bCs/>
                <w:sz w:val="20"/>
                <w:szCs w:val="20"/>
              </w:rPr>
              <w:t xml:space="preserve">oder die Gefährdung sonstiger wesentlicher dienstlicher Interessen hervorruft. </w:t>
            </w:r>
            <w:r w:rsidR="00627691" w:rsidRPr="002A7D25">
              <w:rPr>
                <w:rFonts w:ascii="Arial" w:hAnsi="Arial" w:cs="Arial"/>
                <w:bCs/>
                <w:sz w:val="20"/>
                <w:szCs w:val="20"/>
              </w:rPr>
              <w:t>Dies kann bei zeitlicher Kollision, Arbeitsintensität, zeitlicher Beanspruchung, Fehlerrisiko bei Doppelbelastung, Konkurrenzierung (z.B. Nebenbeschäftigung im Aufgabenfeld [</w:t>
            </w:r>
            <w:r w:rsidR="00627691" w:rsidRPr="00C5719B">
              <w:rPr>
                <w:rFonts w:ascii="Arial" w:hAnsi="Arial" w:cs="Arial"/>
                <w:bCs/>
                <w:i/>
                <w:sz w:val="20"/>
                <w:szCs w:val="20"/>
              </w:rPr>
              <w:t>des Unternehmens</w:t>
            </w:r>
            <w:r w:rsidR="00627691" w:rsidRPr="002A7D25">
              <w:rPr>
                <w:rFonts w:ascii="Arial" w:hAnsi="Arial" w:cs="Arial"/>
                <w:bCs/>
                <w:sz w:val="20"/>
                <w:szCs w:val="20"/>
              </w:rPr>
              <w:t>]), etc. der Fall sein.</w:t>
            </w:r>
          </w:p>
        </w:tc>
        <w:tc>
          <w:tcPr>
            <w:tcW w:w="4224" w:type="dxa"/>
            <w:shd w:val="clear" w:color="auto" w:fill="auto"/>
          </w:tcPr>
          <w:p w14:paraId="18302BE1" w14:textId="77777777" w:rsidR="00B97415" w:rsidRDefault="005246CB" w:rsidP="001760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E5929">
              <w:rPr>
                <w:rFonts w:ascii="Arial" w:hAnsi="Arial" w:cs="Arial"/>
                <w:sz w:val="20"/>
                <w:szCs w:val="20"/>
                <w:lang w:val="de-AT"/>
              </w:rPr>
              <w:t xml:space="preserve">Ein*e Mitarbeiter*in möchte </w:t>
            </w:r>
            <w:r w:rsidR="00EE5929" w:rsidRPr="00EE5929">
              <w:rPr>
                <w:rFonts w:ascii="Arial" w:hAnsi="Arial" w:cs="Arial"/>
                <w:sz w:val="20"/>
                <w:szCs w:val="20"/>
                <w:lang w:val="de-AT"/>
              </w:rPr>
              <w:t>auf freiberuflicher Basis eine Beratungsdienstleistung für ein*e</w:t>
            </w:r>
            <w:r w:rsidRPr="00EE5929">
              <w:rPr>
                <w:rFonts w:ascii="Arial" w:hAnsi="Arial" w:cs="Arial"/>
                <w:sz w:val="20"/>
                <w:szCs w:val="20"/>
                <w:lang w:val="de-AT"/>
              </w:rPr>
              <w:t xml:space="preserve"> Mitbewerber</w:t>
            </w:r>
            <w:r w:rsidR="00EE5929" w:rsidRPr="00EE5929">
              <w:rPr>
                <w:rFonts w:ascii="Arial" w:hAnsi="Arial" w:cs="Arial"/>
                <w:sz w:val="20"/>
                <w:szCs w:val="20"/>
                <w:lang w:val="de-AT"/>
              </w:rPr>
              <w:t>*in anbieten</w:t>
            </w:r>
            <w:r w:rsidR="0085596B">
              <w:rPr>
                <w:rFonts w:ascii="Arial" w:hAnsi="Arial" w:cs="Arial"/>
                <w:sz w:val="20"/>
                <w:szCs w:val="20"/>
                <w:lang w:val="de-AT"/>
              </w:rPr>
              <w:t xml:space="preserve"> oder als Fotograf</w:t>
            </w:r>
            <w:r w:rsidR="0054085D">
              <w:rPr>
                <w:rFonts w:ascii="Arial" w:hAnsi="Arial" w:cs="Arial"/>
                <w:sz w:val="20"/>
                <w:szCs w:val="20"/>
                <w:lang w:val="de-AT"/>
              </w:rPr>
              <w:t>*</w:t>
            </w:r>
            <w:r w:rsidR="0085596B">
              <w:rPr>
                <w:rFonts w:ascii="Arial" w:hAnsi="Arial" w:cs="Arial"/>
                <w:sz w:val="20"/>
                <w:szCs w:val="20"/>
                <w:lang w:val="de-AT"/>
              </w:rPr>
              <w:t>in</w:t>
            </w:r>
            <w:r w:rsidR="00B36EC2">
              <w:rPr>
                <w:rFonts w:ascii="Arial" w:hAnsi="Arial" w:cs="Arial"/>
                <w:sz w:val="20"/>
                <w:szCs w:val="20"/>
                <w:lang w:val="de-AT"/>
              </w:rPr>
              <w:t>/</w:t>
            </w:r>
            <w:r w:rsidR="00B36EC2" w:rsidRPr="002A7D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36EC2">
              <w:rPr>
                <w:rFonts w:ascii="Arial" w:hAnsi="Arial" w:cs="Arial"/>
                <w:bCs/>
                <w:sz w:val="20"/>
                <w:szCs w:val="20"/>
              </w:rPr>
              <w:t>Influencer*in</w:t>
            </w:r>
            <w:r w:rsidR="0085596B">
              <w:rPr>
                <w:rFonts w:ascii="Arial" w:hAnsi="Arial" w:cs="Arial"/>
                <w:sz w:val="20"/>
                <w:szCs w:val="20"/>
                <w:lang w:val="de-AT"/>
              </w:rPr>
              <w:t xml:space="preserve"> arbeiten</w:t>
            </w:r>
            <w:r w:rsidR="00EE5929" w:rsidRPr="00EE5929">
              <w:rPr>
                <w:rFonts w:ascii="Arial" w:hAnsi="Arial" w:cs="Arial"/>
                <w:sz w:val="20"/>
                <w:szCs w:val="20"/>
                <w:lang w:val="de-AT"/>
              </w:rPr>
              <w:t>.</w:t>
            </w:r>
          </w:p>
          <w:p w14:paraId="0B101A07" w14:textId="77777777" w:rsidR="00B36EC2" w:rsidRPr="007B14CE" w:rsidRDefault="00B36EC2" w:rsidP="0017607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3519C4" w:rsidRPr="00AA4FE7" w14:paraId="4BA48219" w14:textId="77777777" w:rsidTr="0017607D">
        <w:tc>
          <w:tcPr>
            <w:tcW w:w="5665" w:type="dxa"/>
            <w:shd w:val="clear" w:color="auto" w:fill="auto"/>
          </w:tcPr>
          <w:p w14:paraId="730973FC" w14:textId="77777777" w:rsidR="006B5C80" w:rsidRPr="00AA4FE7" w:rsidRDefault="002B380C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FE7">
              <w:rPr>
                <w:rFonts w:ascii="Arial" w:hAnsi="Arial" w:cs="Arial"/>
                <w:b/>
                <w:bCs/>
                <w:sz w:val="20"/>
                <w:szCs w:val="20"/>
              </w:rPr>
              <w:t>Ehrenamtliche Tätigkeiten</w:t>
            </w:r>
          </w:p>
          <w:p w14:paraId="4CB38175" w14:textId="77777777" w:rsidR="003519C4" w:rsidRPr="00AA4FE7" w:rsidRDefault="002B380C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4FE7">
              <w:rPr>
                <w:rFonts w:ascii="Arial" w:hAnsi="Arial" w:cs="Arial"/>
                <w:bCs/>
                <w:sz w:val="20"/>
                <w:szCs w:val="20"/>
              </w:rPr>
              <w:t>Eine Organfunktion in einem Verein</w:t>
            </w:r>
            <w:r w:rsidR="007B069A">
              <w:rPr>
                <w:rFonts w:ascii="Arial" w:hAnsi="Arial" w:cs="Arial"/>
                <w:bCs/>
                <w:sz w:val="20"/>
                <w:szCs w:val="20"/>
              </w:rPr>
              <w:t xml:space="preserve"> oder </w:t>
            </w:r>
            <w:r w:rsidRPr="00AA4FE7">
              <w:rPr>
                <w:rFonts w:ascii="Arial" w:hAnsi="Arial" w:cs="Arial"/>
                <w:bCs/>
                <w:sz w:val="20"/>
                <w:szCs w:val="20"/>
              </w:rPr>
              <w:t>eine ehrenamtliche Tätigkeit kann aufgrund der z</w:t>
            </w:r>
            <w:r w:rsidR="006B5C80" w:rsidRPr="00AA4FE7">
              <w:rPr>
                <w:rFonts w:ascii="Arial" w:hAnsi="Arial" w:cs="Arial"/>
                <w:bCs/>
                <w:sz w:val="20"/>
                <w:szCs w:val="20"/>
              </w:rPr>
              <w:t>eitliche</w:t>
            </w:r>
            <w:r w:rsidRPr="00AA4FE7">
              <w:rPr>
                <w:rFonts w:ascii="Arial" w:hAnsi="Arial" w:cs="Arial"/>
                <w:bCs/>
                <w:sz w:val="20"/>
                <w:szCs w:val="20"/>
              </w:rPr>
              <w:t>n Komponente zu einer Beeinträchtigung</w:t>
            </w:r>
            <w:r w:rsidR="00B97415" w:rsidRPr="00AA4FE7">
              <w:rPr>
                <w:rFonts w:ascii="Arial" w:hAnsi="Arial" w:cs="Arial"/>
                <w:bCs/>
                <w:sz w:val="20"/>
                <w:szCs w:val="20"/>
              </w:rPr>
              <w:t xml:space="preserve"> der Leistungsfähigkeit führen</w:t>
            </w:r>
            <w:r w:rsidR="00216B13" w:rsidRPr="00AA4FE7">
              <w:rPr>
                <w:rFonts w:ascii="Arial" w:hAnsi="Arial" w:cs="Arial"/>
                <w:bCs/>
                <w:sz w:val="20"/>
                <w:szCs w:val="20"/>
              </w:rPr>
              <w:t xml:space="preserve"> oder den Ruf gefährden</w:t>
            </w:r>
            <w:r w:rsidR="00B97415" w:rsidRPr="00AA4FE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F7D9D" w:rsidRPr="00AA4FE7">
              <w:rPr>
                <w:rFonts w:ascii="Arial" w:hAnsi="Arial" w:cs="Arial"/>
                <w:bCs/>
                <w:sz w:val="20"/>
                <w:szCs w:val="20"/>
              </w:rPr>
              <w:t xml:space="preserve"> Au</w:t>
            </w:r>
            <w:r w:rsidR="00147F60" w:rsidRPr="00AA4FE7">
              <w:rPr>
                <w:rFonts w:ascii="Arial" w:hAnsi="Arial" w:cs="Arial"/>
                <w:bCs/>
                <w:sz w:val="20"/>
                <w:szCs w:val="20"/>
              </w:rPr>
              <w:t>ch</w:t>
            </w:r>
            <w:r w:rsidR="001F7D9D" w:rsidRPr="00AA4FE7">
              <w:rPr>
                <w:rFonts w:ascii="Arial" w:hAnsi="Arial" w:cs="Arial"/>
                <w:bCs/>
                <w:sz w:val="20"/>
                <w:szCs w:val="20"/>
              </w:rPr>
              <w:t xml:space="preserve"> dies gilt als</w:t>
            </w:r>
            <w:r w:rsidR="006B5C80" w:rsidRPr="00AA4F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B5C80" w:rsidRPr="00AA4FE7">
              <w:rPr>
                <w:rFonts w:ascii="Arial" w:hAnsi="Arial" w:cs="Arial"/>
                <w:bCs/>
                <w:i/>
                <w:sz w:val="20"/>
                <w:szCs w:val="20"/>
              </w:rPr>
              <w:t>Nebenbeschäftigung</w:t>
            </w:r>
            <w:r w:rsidR="0052366E" w:rsidRPr="00AA4FE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1D7A4989" w14:textId="77777777" w:rsidR="002B380C" w:rsidRPr="00AA4FE7" w:rsidRDefault="002B380C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A4FE7">
              <w:rPr>
                <w:rFonts w:ascii="Arial" w:hAnsi="Arial" w:cs="Arial"/>
                <w:bCs/>
                <w:sz w:val="20"/>
                <w:szCs w:val="20"/>
              </w:rPr>
              <w:t xml:space="preserve">Ein*e Mitarbeiter*in ist in der Nacht </w:t>
            </w:r>
            <w:r w:rsidR="00C5719B">
              <w:rPr>
                <w:rFonts w:ascii="Arial" w:hAnsi="Arial" w:cs="Arial"/>
                <w:bCs/>
                <w:sz w:val="20"/>
                <w:szCs w:val="20"/>
              </w:rPr>
              <w:t>als Fahrer*in für einen Sportverein</w:t>
            </w:r>
            <w:r w:rsidRPr="00AA4FE7">
              <w:rPr>
                <w:rFonts w:ascii="Arial" w:hAnsi="Arial" w:cs="Arial"/>
                <w:bCs/>
                <w:sz w:val="20"/>
                <w:szCs w:val="20"/>
              </w:rPr>
              <w:t xml:space="preserve"> tätig und tritt am nächsten Tag übermüdet den Dienst an.</w:t>
            </w:r>
            <w:r w:rsidR="00216B13" w:rsidRPr="00AA4F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763D30D" w14:textId="77777777" w:rsidR="003519C4" w:rsidRPr="00AA4FE7" w:rsidRDefault="003519C4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6B5C80" w:rsidRPr="00AA4FE7" w14:paraId="2B3008C0" w14:textId="77777777" w:rsidTr="0017607D">
        <w:tc>
          <w:tcPr>
            <w:tcW w:w="5665" w:type="dxa"/>
            <w:shd w:val="clear" w:color="auto" w:fill="auto"/>
          </w:tcPr>
          <w:p w14:paraId="011FD3F9" w14:textId="77777777" w:rsidR="003E1EED" w:rsidRPr="003E1EED" w:rsidRDefault="003E1EED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ED">
              <w:rPr>
                <w:rFonts w:ascii="Arial" w:hAnsi="Arial" w:cs="Arial"/>
                <w:b/>
                <w:bCs/>
                <w:sz w:val="20"/>
                <w:szCs w:val="20"/>
              </w:rPr>
              <w:t>Unvereinbarkeiten</w:t>
            </w:r>
          </w:p>
          <w:p w14:paraId="3D13B799" w14:textId="77777777" w:rsidR="006B5C80" w:rsidRPr="00AA4FE7" w:rsidRDefault="00B018EB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18EB">
              <w:rPr>
                <w:rFonts w:ascii="Arial" w:hAnsi="Arial" w:cs="Arial"/>
                <w:bCs/>
                <w:sz w:val="20"/>
                <w:szCs w:val="20"/>
              </w:rPr>
              <w:t>Darunter ist die</w:t>
            </w:r>
            <w:r w:rsidR="003E1EED" w:rsidRPr="003E1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gleichzeitige Ausübung nicht kompatibler bzw. gegensätzlicher Funktionen zu verstehen. </w:t>
            </w:r>
            <w:r w:rsidR="00E9734E">
              <w:rPr>
                <w:rFonts w:ascii="Arial" w:hAnsi="Arial" w:cs="Arial"/>
                <w:bCs/>
                <w:sz w:val="20"/>
                <w:szCs w:val="20"/>
              </w:rPr>
              <w:t>U.a. soll die</w:t>
            </w:r>
            <w:r w:rsidR="00D928AD" w:rsidRPr="00B018EB">
              <w:rPr>
                <w:rFonts w:ascii="Arial" w:hAnsi="Arial" w:cs="Arial"/>
                <w:bCs/>
                <w:sz w:val="20"/>
                <w:szCs w:val="20"/>
              </w:rPr>
              <w:t xml:space="preserve"> Identität von Kontrollorgan und kontrolliertem</w:t>
            </w:r>
            <w:r w:rsidRPr="00B018EB">
              <w:rPr>
                <w:rFonts w:ascii="Arial" w:hAnsi="Arial" w:cs="Arial"/>
                <w:bCs/>
                <w:sz w:val="20"/>
                <w:szCs w:val="20"/>
              </w:rPr>
              <w:t xml:space="preserve"> Organ </w:t>
            </w:r>
            <w:r w:rsidR="00141978">
              <w:rPr>
                <w:rFonts w:ascii="Arial" w:hAnsi="Arial" w:cs="Arial"/>
                <w:bCs/>
                <w:sz w:val="20"/>
                <w:szCs w:val="20"/>
              </w:rPr>
              <w:t>vermieden werden.</w:t>
            </w:r>
          </w:p>
        </w:tc>
        <w:tc>
          <w:tcPr>
            <w:tcW w:w="4224" w:type="dxa"/>
            <w:shd w:val="clear" w:color="auto" w:fill="auto"/>
          </w:tcPr>
          <w:p w14:paraId="38772EA4" w14:textId="77777777" w:rsidR="00717ABF" w:rsidRDefault="00F0163D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Ein Vorstandsmitglied ist gleichzeitig Mitglied im</w:t>
            </w:r>
            <w:r w:rsidR="003E1EED" w:rsidRPr="003E1EED">
              <w:rPr>
                <w:rFonts w:ascii="Arial" w:hAnsi="Arial" w:cs="Arial"/>
                <w:bCs/>
                <w:sz w:val="20"/>
                <w:szCs w:val="20"/>
              </w:rPr>
              <w:t xml:space="preserve"> Aufsichtsrats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desselben Unternehmens.</w:t>
            </w:r>
          </w:p>
          <w:p w14:paraId="4F452883" w14:textId="77777777" w:rsidR="00F0163D" w:rsidRPr="00AA4FE7" w:rsidRDefault="00F0163D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19C4" w:rsidRPr="007B14CE" w14:paraId="677A72FE" w14:textId="77777777" w:rsidTr="0017607D">
        <w:tc>
          <w:tcPr>
            <w:tcW w:w="5665" w:type="dxa"/>
            <w:shd w:val="clear" w:color="auto" w:fill="auto"/>
          </w:tcPr>
          <w:p w14:paraId="6CCC7B73" w14:textId="77777777" w:rsidR="009B4D0B" w:rsidRPr="00AA4FE7" w:rsidRDefault="003519C4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4FE7">
              <w:rPr>
                <w:rFonts w:ascii="Arial" w:hAnsi="Arial" w:cs="Arial"/>
                <w:b/>
                <w:bCs/>
                <w:sz w:val="20"/>
                <w:szCs w:val="20"/>
              </w:rPr>
              <w:t>Nutzung von Ressourcen</w:t>
            </w:r>
            <w:r w:rsidR="00E467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Informationen</w:t>
            </w:r>
          </w:p>
          <w:p w14:paraId="7BA8D27A" w14:textId="77777777" w:rsidR="00430F43" w:rsidRPr="00AA4FE7" w:rsidRDefault="00430F43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AA4FE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Dazu zählt </w:t>
            </w:r>
            <w:r w:rsidR="00BA07FA" w:rsidRPr="00AA4FE7">
              <w:rPr>
                <w:rStyle w:val="markedcontent"/>
                <w:rFonts w:ascii="Arial" w:hAnsi="Arial" w:cs="Arial"/>
                <w:sz w:val="20"/>
                <w:szCs w:val="20"/>
              </w:rPr>
              <w:t>der Umgang mit Firmeneigentum</w:t>
            </w:r>
            <w:r w:rsidRPr="00AA4FE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="00BA07FA" w:rsidRPr="00AA4FE7">
              <w:rPr>
                <w:rStyle w:val="markedcontent"/>
                <w:rFonts w:ascii="Arial" w:hAnsi="Arial" w:cs="Arial"/>
                <w:sz w:val="20"/>
                <w:szCs w:val="20"/>
              </w:rPr>
              <w:t>(</w:t>
            </w:r>
            <w:r w:rsidRPr="00AA4FE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Humanressourcen, </w:t>
            </w:r>
            <w:r w:rsidR="0052366E" w:rsidRPr="00AA4FE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Geistiges Eigentum, </w:t>
            </w:r>
            <w:r w:rsidRPr="00AA4FE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Infrastruktur und Sachmittel, </w:t>
            </w:r>
            <w:r w:rsidR="00E4677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Geschäftsgeheimnisse </w:t>
            </w:r>
            <w:r w:rsidRPr="00AA4FE7">
              <w:rPr>
                <w:rStyle w:val="markedcontent"/>
                <w:rFonts w:ascii="Arial" w:hAnsi="Arial" w:cs="Arial"/>
                <w:sz w:val="20"/>
                <w:szCs w:val="20"/>
              </w:rPr>
              <w:t>etc.</w:t>
            </w:r>
            <w:r w:rsidR="00BA07FA" w:rsidRPr="00AA4FE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) sowie die </w:t>
            </w:r>
            <w:r w:rsidR="00BA07FA" w:rsidRPr="00AA4FE7">
              <w:rPr>
                <w:rFonts w:ascii="Arial" w:hAnsi="Arial" w:cs="Arial"/>
                <w:bCs/>
                <w:sz w:val="20"/>
                <w:szCs w:val="20"/>
              </w:rPr>
              <w:t>„private“ Nutzung von Firmenvorteilen (Rabatte, Sammelpunkte</w:t>
            </w:r>
            <w:r w:rsidR="000F6871">
              <w:rPr>
                <w:rFonts w:ascii="Arial" w:hAnsi="Arial" w:cs="Arial"/>
                <w:bCs/>
                <w:sz w:val="20"/>
                <w:szCs w:val="20"/>
              </w:rPr>
              <w:t>, Bonusmeilen</w:t>
            </w:r>
            <w:r w:rsidR="00BA07FA" w:rsidRPr="00AA4FE7">
              <w:rPr>
                <w:rFonts w:ascii="Arial" w:hAnsi="Arial" w:cs="Arial"/>
                <w:bCs/>
                <w:sz w:val="20"/>
                <w:szCs w:val="20"/>
              </w:rPr>
              <w:t xml:space="preserve"> etc.).</w:t>
            </w:r>
          </w:p>
        </w:tc>
        <w:tc>
          <w:tcPr>
            <w:tcW w:w="4224" w:type="dxa"/>
            <w:shd w:val="clear" w:color="auto" w:fill="auto"/>
          </w:tcPr>
          <w:p w14:paraId="169F7B26" w14:textId="77777777" w:rsidR="003519C4" w:rsidRPr="00AA4FE7" w:rsidRDefault="00BA07FA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4FE7">
              <w:rPr>
                <w:rFonts w:ascii="Arial" w:hAnsi="Arial" w:cs="Arial"/>
                <w:bCs/>
                <w:sz w:val="20"/>
                <w:szCs w:val="20"/>
              </w:rPr>
              <w:t xml:space="preserve">Ein*e Mitarbeiter*in druckt </w:t>
            </w:r>
            <w:r w:rsidR="00E91341" w:rsidRPr="00AA4FE7">
              <w:rPr>
                <w:rFonts w:ascii="Arial" w:hAnsi="Arial" w:cs="Arial"/>
                <w:bCs/>
                <w:sz w:val="20"/>
                <w:szCs w:val="20"/>
              </w:rPr>
              <w:t>regelmäßig</w:t>
            </w:r>
            <w:r w:rsidRPr="00AA4F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7F60" w:rsidRPr="00AA4FE7">
              <w:rPr>
                <w:rFonts w:ascii="Arial" w:hAnsi="Arial" w:cs="Arial"/>
                <w:bCs/>
                <w:sz w:val="20"/>
                <w:szCs w:val="20"/>
              </w:rPr>
              <w:t xml:space="preserve">umfangreiche </w:t>
            </w:r>
            <w:r w:rsidRPr="00AA4FE7">
              <w:rPr>
                <w:rFonts w:ascii="Arial" w:hAnsi="Arial" w:cs="Arial"/>
                <w:bCs/>
                <w:sz w:val="20"/>
                <w:szCs w:val="20"/>
              </w:rPr>
              <w:t>Unterlagen für ein Familienmitglied auf dem Firmen-Drucker aus.</w:t>
            </w:r>
          </w:p>
          <w:p w14:paraId="7F4418C6" w14:textId="77777777" w:rsidR="00714A0C" w:rsidRDefault="00714A0C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4FE7">
              <w:rPr>
                <w:rFonts w:ascii="Arial" w:hAnsi="Arial" w:cs="Arial"/>
                <w:bCs/>
                <w:sz w:val="20"/>
                <w:szCs w:val="20"/>
              </w:rPr>
              <w:t xml:space="preserve">Eine Führungskraft lässt Sekretariatsarbeiten für </w:t>
            </w:r>
            <w:r w:rsidR="0052366E" w:rsidRPr="00AA4FE7">
              <w:rPr>
                <w:rFonts w:ascii="Arial" w:hAnsi="Arial" w:cs="Arial"/>
                <w:bCs/>
                <w:sz w:val="20"/>
                <w:szCs w:val="20"/>
              </w:rPr>
              <w:t>ihr</w:t>
            </w:r>
            <w:r w:rsidRPr="00AA4FE7">
              <w:rPr>
                <w:rFonts w:ascii="Arial" w:hAnsi="Arial" w:cs="Arial"/>
                <w:bCs/>
                <w:sz w:val="20"/>
                <w:szCs w:val="20"/>
              </w:rPr>
              <w:t xml:space="preserve"> privates Unternehmen durchführen.</w:t>
            </w:r>
          </w:p>
          <w:p w14:paraId="72775811" w14:textId="77777777" w:rsidR="00E46775" w:rsidRPr="007B14CE" w:rsidRDefault="00E46775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AA4FE7">
              <w:rPr>
                <w:rFonts w:ascii="Arial" w:hAnsi="Arial" w:cs="Arial"/>
                <w:bCs/>
                <w:sz w:val="20"/>
                <w:szCs w:val="20"/>
              </w:rPr>
              <w:t>Ein*e Mitarbeiter*in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nutzt Arbeitsergebnisse für eigene Zwecke.</w:t>
            </w:r>
          </w:p>
        </w:tc>
      </w:tr>
      <w:tr w:rsidR="003519C4" w:rsidRPr="009152E8" w14:paraId="3CC68B7C" w14:textId="77777777" w:rsidTr="0017607D">
        <w:tc>
          <w:tcPr>
            <w:tcW w:w="5665" w:type="dxa"/>
            <w:shd w:val="clear" w:color="auto" w:fill="auto"/>
          </w:tcPr>
          <w:p w14:paraId="5F9A6CFD" w14:textId="77777777" w:rsidR="003519C4" w:rsidRPr="00F34120" w:rsidRDefault="00496205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120">
              <w:rPr>
                <w:rFonts w:ascii="Arial" w:hAnsi="Arial" w:cs="Arial"/>
                <w:b/>
                <w:bCs/>
                <w:sz w:val="20"/>
                <w:szCs w:val="20"/>
              </w:rPr>
              <w:t>Politische Beziehungen</w:t>
            </w:r>
          </w:p>
          <w:p w14:paraId="42540345" w14:textId="77777777" w:rsidR="00EA0533" w:rsidRPr="00F34120" w:rsidRDefault="009152E8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Dazu zählt die Übernahme </w:t>
            </w:r>
            <w:r w:rsidR="00A76083">
              <w:rPr>
                <w:rFonts w:ascii="Arial" w:hAnsi="Arial" w:cs="Arial"/>
                <w:sz w:val="20"/>
                <w:szCs w:val="20"/>
              </w:rPr>
              <w:t>pol</w:t>
            </w:r>
            <w:r>
              <w:rPr>
                <w:rFonts w:ascii="Arial" w:hAnsi="Arial" w:cs="Arial"/>
                <w:sz w:val="20"/>
                <w:szCs w:val="20"/>
              </w:rPr>
              <w:t>itischer</w:t>
            </w:r>
            <w:r w:rsidR="00EA0533" w:rsidRPr="00F34120">
              <w:rPr>
                <w:rFonts w:ascii="Arial" w:hAnsi="Arial" w:cs="Arial"/>
                <w:sz w:val="20"/>
                <w:szCs w:val="20"/>
              </w:rPr>
              <w:t xml:space="preserve"> Ämter oder öffentliche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63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33" w:rsidRPr="00F34120">
              <w:rPr>
                <w:rFonts w:ascii="Arial" w:hAnsi="Arial" w:cs="Arial"/>
                <w:sz w:val="20"/>
                <w:szCs w:val="20"/>
              </w:rPr>
              <w:t xml:space="preserve">Mandate </w:t>
            </w:r>
            <w:r>
              <w:rPr>
                <w:rFonts w:ascii="Arial" w:hAnsi="Arial" w:cs="Arial"/>
                <w:sz w:val="20"/>
                <w:szCs w:val="20"/>
              </w:rPr>
              <w:t xml:space="preserve">bei einer politischen oder wahlwerbenden Partei, einer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Partei nahestehenden Organisation oder eines Personenkomitees im Sinne von § 2 Parteiengesetz sowie der Abschluss von Berater</w:t>
            </w:r>
            <w:r w:rsidR="002B2A96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="002B2A96">
              <w:rPr>
                <w:rFonts w:ascii="Arial" w:hAnsi="Arial" w:cs="Arial"/>
                <w:sz w:val="20"/>
                <w:szCs w:val="20"/>
              </w:rPr>
              <w:t>innen</w:t>
            </w:r>
            <w:r>
              <w:rPr>
                <w:rFonts w:ascii="Arial" w:hAnsi="Arial" w:cs="Arial"/>
                <w:sz w:val="20"/>
                <w:szCs w:val="20"/>
              </w:rPr>
              <w:t>verträgen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33" w:rsidRPr="00F34120">
              <w:rPr>
                <w:rFonts w:ascii="Arial" w:hAnsi="Arial" w:cs="Arial"/>
                <w:sz w:val="20"/>
                <w:szCs w:val="20"/>
              </w:rPr>
              <w:t>oder</w:t>
            </w:r>
            <w:r w:rsidR="00263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33" w:rsidRPr="00F34120">
              <w:rPr>
                <w:rFonts w:ascii="Arial" w:hAnsi="Arial" w:cs="Arial"/>
                <w:sz w:val="20"/>
                <w:szCs w:val="20"/>
              </w:rPr>
              <w:t>ähnliche entgeltliche Vereinbarungen.</w:t>
            </w:r>
            <w:r w:rsidR="00DE3D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14:paraId="2C0E5458" w14:textId="77777777" w:rsidR="003519C4" w:rsidRPr="009152E8" w:rsidRDefault="009152E8" w:rsidP="0017607D">
            <w:pPr>
              <w:pStyle w:val="Kopfzeile"/>
              <w:tabs>
                <w:tab w:val="clear" w:pos="4536"/>
                <w:tab w:val="clear" w:pos="9072"/>
                <w:tab w:val="left" w:pos="357"/>
              </w:tabs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>Ein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*e</w:t>
            </w: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Beamtin*</w:t>
            </w: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Beamter </w:t>
            </w:r>
            <w:r w:rsidR="00E9734E">
              <w:rPr>
                <w:rStyle w:val="markedcontent"/>
                <w:rFonts w:ascii="Arial" w:hAnsi="Arial" w:cs="Arial"/>
                <w:sz w:val="20"/>
                <w:szCs w:val="20"/>
              </w:rPr>
              <w:t>einer*</w:t>
            </w: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eines öffentlichen </w:t>
            </w:r>
            <w:r w:rsidR="00E9734E">
              <w:rPr>
                <w:rStyle w:val="markedcontent"/>
                <w:rFonts w:ascii="Arial" w:hAnsi="Arial" w:cs="Arial"/>
                <w:sz w:val="20"/>
                <w:szCs w:val="20"/>
              </w:rPr>
              <w:t>Auftraggeberin*</w:t>
            </w: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Auftraggebers und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die*</w:t>
            </w: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>der Geschäftsführer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*in</w:t>
            </w: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eines </w:t>
            </w:r>
            <w:r w:rsidR="002B2A96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im Vergabeverfahren </w:t>
            </w: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>bietenden Unternehmen</w:t>
            </w:r>
            <w:r w:rsidR="002B2A96">
              <w:rPr>
                <w:rStyle w:val="markedcontent"/>
                <w:rFonts w:ascii="Arial" w:hAnsi="Arial" w:cs="Arial"/>
                <w:sz w:val="20"/>
                <w:szCs w:val="20"/>
              </w:rPr>
              <w:t>s</w:t>
            </w: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sind Funktionsträger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*innen</w:t>
            </w:r>
            <w:r w:rsidRPr="009152E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derselben politischen Partei.</w:t>
            </w:r>
          </w:p>
        </w:tc>
      </w:tr>
    </w:tbl>
    <w:p w14:paraId="27E1F3E2" w14:textId="77777777" w:rsidR="008A15DD" w:rsidRPr="001F6F8E" w:rsidRDefault="008A15DD" w:rsidP="007D548F">
      <w:pPr>
        <w:pStyle w:val="StandardWeb"/>
        <w:spacing w:before="0" w:beforeAutospacing="0" w:after="0" w:afterAutospacing="0"/>
        <w:rPr>
          <w:rFonts w:ascii="Trebuchet MS" w:hAnsi="Trebuchet MS"/>
        </w:rPr>
      </w:pPr>
    </w:p>
    <w:sectPr w:rsidR="008A15DD" w:rsidRPr="001F6F8E" w:rsidSect="0017607D">
      <w:headerReference w:type="default" r:id="rId11"/>
      <w:footerReference w:type="default" r:id="rId12"/>
      <w:pgSz w:w="11906" w:h="16838"/>
      <w:pgMar w:top="709" w:right="1286" w:bottom="426" w:left="1134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3764" w14:textId="77777777" w:rsidR="003A459C" w:rsidRDefault="003A459C">
      <w:r>
        <w:separator/>
      </w:r>
    </w:p>
  </w:endnote>
  <w:endnote w:type="continuationSeparator" w:id="0">
    <w:p w14:paraId="3F1809D8" w14:textId="77777777" w:rsidR="003A459C" w:rsidRDefault="003A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30A6" w14:textId="77777777" w:rsidR="004954A7" w:rsidRDefault="004954A7">
    <w:pPr>
      <w:pStyle w:val="Fuzeile"/>
      <w:rPr>
        <w:rStyle w:val="Seitenzahl"/>
        <w:rFonts w:ascii="Arial" w:hAnsi="Arial" w:cs="Arial"/>
        <w:sz w:val="22"/>
        <w:szCs w:val="22"/>
      </w:rPr>
    </w:pPr>
  </w:p>
  <w:p w14:paraId="0A8A3815" w14:textId="77777777" w:rsidR="004954A7" w:rsidRDefault="004954A7">
    <w:pPr>
      <w:pStyle w:val="Fuzeile"/>
      <w:tabs>
        <w:tab w:val="clear" w:pos="4536"/>
        <w:tab w:val="center" w:pos="2160"/>
      </w:tabs>
      <w:ind w:hanging="54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B802" w14:textId="77777777" w:rsidR="003A459C" w:rsidRDefault="003A459C">
      <w:r>
        <w:separator/>
      </w:r>
    </w:p>
  </w:footnote>
  <w:footnote w:type="continuationSeparator" w:id="0">
    <w:p w14:paraId="70F02695" w14:textId="77777777" w:rsidR="003A459C" w:rsidRDefault="003A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5F15" w14:textId="77777777" w:rsidR="004954A7" w:rsidRPr="00216839" w:rsidRDefault="003D3ED7" w:rsidP="00216839">
    <w:pPr>
      <w:pStyle w:val="Kopfzeile"/>
      <w:tabs>
        <w:tab w:val="clear" w:pos="4536"/>
        <w:tab w:val="clear" w:pos="9072"/>
      </w:tabs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59BE3C1C" wp14:editId="7214F468">
          <wp:extent cx="1173480" cy="454660"/>
          <wp:effectExtent l="0" t="0" r="0" b="0"/>
          <wp:docPr id="7" name="fancybox-img" descr="OeCO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OeCOV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34D"/>
    <w:multiLevelType w:val="hybridMultilevel"/>
    <w:tmpl w:val="B81EE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34AA"/>
    <w:multiLevelType w:val="hybridMultilevel"/>
    <w:tmpl w:val="2174DA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72C41E6"/>
    <w:multiLevelType w:val="hybridMultilevel"/>
    <w:tmpl w:val="A8507710"/>
    <w:lvl w:ilvl="0" w:tplc="D62605EA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7DC"/>
    <w:multiLevelType w:val="hybridMultilevel"/>
    <w:tmpl w:val="8214BE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AE76D66"/>
    <w:multiLevelType w:val="hybridMultilevel"/>
    <w:tmpl w:val="82B27596"/>
    <w:lvl w:ilvl="0" w:tplc="9DFA07AA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4A2528"/>
    <w:multiLevelType w:val="hybridMultilevel"/>
    <w:tmpl w:val="55C02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620C2"/>
    <w:multiLevelType w:val="multilevel"/>
    <w:tmpl w:val="F4B0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A547E"/>
    <w:multiLevelType w:val="hybridMultilevel"/>
    <w:tmpl w:val="6C94EED4"/>
    <w:lvl w:ilvl="0" w:tplc="F8686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F28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069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C4B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086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BE5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680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A885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00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A64A2"/>
    <w:multiLevelType w:val="hybridMultilevel"/>
    <w:tmpl w:val="FF0886C8"/>
    <w:lvl w:ilvl="0" w:tplc="33A48F9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258CC"/>
    <w:multiLevelType w:val="hybridMultilevel"/>
    <w:tmpl w:val="B060D598"/>
    <w:lvl w:ilvl="0" w:tplc="E1B09B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0E124">
      <w:start w:val="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61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80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28D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8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22E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0F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65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D1691"/>
    <w:multiLevelType w:val="hybridMultilevel"/>
    <w:tmpl w:val="EE002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F14AB"/>
    <w:multiLevelType w:val="singleLevel"/>
    <w:tmpl w:val="0407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1FD31F53"/>
    <w:multiLevelType w:val="hybridMultilevel"/>
    <w:tmpl w:val="C49667F6"/>
    <w:lvl w:ilvl="0" w:tplc="415839B6">
      <w:numFmt w:val="bullet"/>
      <w:lvlText w:val="-"/>
      <w:lvlJc w:val="left"/>
      <w:pPr>
        <w:ind w:left="1077" w:hanging="360"/>
      </w:pPr>
      <w:rPr>
        <w:rFonts w:ascii="Calibri" w:eastAsia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27514DF"/>
    <w:multiLevelType w:val="hybridMultilevel"/>
    <w:tmpl w:val="4BE890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4010363"/>
    <w:multiLevelType w:val="hybridMultilevel"/>
    <w:tmpl w:val="00285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86430"/>
    <w:multiLevelType w:val="hybridMultilevel"/>
    <w:tmpl w:val="42644C98"/>
    <w:lvl w:ilvl="0" w:tplc="7C4875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077D3"/>
    <w:multiLevelType w:val="hybridMultilevel"/>
    <w:tmpl w:val="4B2648C2"/>
    <w:lvl w:ilvl="0" w:tplc="B77A3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427B2">
      <w:start w:val="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40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AF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66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66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26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C7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4113B"/>
    <w:multiLevelType w:val="hybridMultilevel"/>
    <w:tmpl w:val="2EF6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F2334"/>
    <w:multiLevelType w:val="hybridMultilevel"/>
    <w:tmpl w:val="365CBBC0"/>
    <w:lvl w:ilvl="0" w:tplc="24484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C1B"/>
    <w:multiLevelType w:val="hybridMultilevel"/>
    <w:tmpl w:val="94A0410C"/>
    <w:lvl w:ilvl="0" w:tplc="EE3AB0D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</w:rPr>
    </w:lvl>
    <w:lvl w:ilvl="1" w:tplc="BECADD3E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07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sz w:val="16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277C63"/>
    <w:multiLevelType w:val="hybridMultilevel"/>
    <w:tmpl w:val="3FD41734"/>
    <w:lvl w:ilvl="0" w:tplc="24ECD83E">
      <w:start w:val="5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1C445B6"/>
    <w:multiLevelType w:val="hybridMultilevel"/>
    <w:tmpl w:val="66B45D52"/>
    <w:lvl w:ilvl="0" w:tplc="C5D2A54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76E24"/>
    <w:multiLevelType w:val="hybridMultilevel"/>
    <w:tmpl w:val="94A0410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BECADD3E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07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sz w:val="16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A37715"/>
    <w:multiLevelType w:val="hybridMultilevel"/>
    <w:tmpl w:val="DAF8EA92"/>
    <w:lvl w:ilvl="0" w:tplc="58AC4D32">
      <w:start w:val="2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4496BDC"/>
    <w:multiLevelType w:val="hybridMultilevel"/>
    <w:tmpl w:val="ED5EE8AE"/>
    <w:lvl w:ilvl="0" w:tplc="BB2E8B3A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E4E96"/>
    <w:multiLevelType w:val="hybridMultilevel"/>
    <w:tmpl w:val="4A703C06"/>
    <w:lvl w:ilvl="0" w:tplc="FF667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75D0A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 w15:restartNumberingAfterBreak="0">
    <w:nsid w:val="4BAA78BD"/>
    <w:multiLevelType w:val="hybridMultilevel"/>
    <w:tmpl w:val="3CEEC7BC"/>
    <w:lvl w:ilvl="0" w:tplc="14BE2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C4531C5"/>
    <w:multiLevelType w:val="hybridMultilevel"/>
    <w:tmpl w:val="31561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A5F8F"/>
    <w:multiLevelType w:val="hybridMultilevel"/>
    <w:tmpl w:val="714286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07ACA"/>
    <w:multiLevelType w:val="hybridMultilevel"/>
    <w:tmpl w:val="FAB227B4"/>
    <w:lvl w:ilvl="0" w:tplc="6EC03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B88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B28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407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D28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427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48FF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944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76F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8358C1"/>
    <w:multiLevelType w:val="hybridMultilevel"/>
    <w:tmpl w:val="F36C297E"/>
    <w:lvl w:ilvl="0" w:tplc="BB2E8B3A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25D6"/>
    <w:multiLevelType w:val="hybridMultilevel"/>
    <w:tmpl w:val="E85CC408"/>
    <w:lvl w:ilvl="0" w:tplc="6F4ADC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5784394F"/>
    <w:multiLevelType w:val="hybridMultilevel"/>
    <w:tmpl w:val="01520BA6"/>
    <w:lvl w:ilvl="0" w:tplc="A00C5AFC">
      <w:start w:val="1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5D392F9A"/>
    <w:multiLevelType w:val="singleLevel"/>
    <w:tmpl w:val="0407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62024131"/>
    <w:multiLevelType w:val="hybridMultilevel"/>
    <w:tmpl w:val="722EBB5E"/>
    <w:lvl w:ilvl="0" w:tplc="D62605EA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5E60EB"/>
    <w:multiLevelType w:val="hybridMultilevel"/>
    <w:tmpl w:val="870C6A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68C54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8" w15:restartNumberingAfterBreak="0">
    <w:nsid w:val="66E101A6"/>
    <w:multiLevelType w:val="hybridMultilevel"/>
    <w:tmpl w:val="E7040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B0652"/>
    <w:multiLevelType w:val="hybridMultilevel"/>
    <w:tmpl w:val="58FAC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52811"/>
    <w:multiLevelType w:val="hybridMultilevel"/>
    <w:tmpl w:val="5AE8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87439"/>
    <w:multiLevelType w:val="hybridMultilevel"/>
    <w:tmpl w:val="446C53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AE531F9"/>
    <w:multiLevelType w:val="hybridMultilevel"/>
    <w:tmpl w:val="D03412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8710F"/>
    <w:multiLevelType w:val="multilevel"/>
    <w:tmpl w:val="34E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AA27F9"/>
    <w:multiLevelType w:val="hybridMultilevel"/>
    <w:tmpl w:val="52D89236"/>
    <w:lvl w:ilvl="0" w:tplc="8C063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E4E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285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502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F8E5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18C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0EBE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74F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E80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FA27C2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6" w15:restartNumberingAfterBreak="0">
    <w:nsid w:val="7F053407"/>
    <w:multiLevelType w:val="hybridMultilevel"/>
    <w:tmpl w:val="3B50D222"/>
    <w:lvl w:ilvl="0" w:tplc="415839B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075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376605">
    <w:abstractNumId w:val="20"/>
  </w:num>
  <w:num w:numId="3" w16cid:durableId="1251430967">
    <w:abstractNumId w:val="19"/>
  </w:num>
  <w:num w:numId="4" w16cid:durableId="971447733">
    <w:abstractNumId w:val="33"/>
  </w:num>
  <w:num w:numId="5" w16cid:durableId="972368098">
    <w:abstractNumId w:val="41"/>
  </w:num>
  <w:num w:numId="6" w16cid:durableId="1921794054">
    <w:abstractNumId w:val="23"/>
  </w:num>
  <w:num w:numId="7" w16cid:durableId="958103203">
    <w:abstractNumId w:val="27"/>
  </w:num>
  <w:num w:numId="8" w16cid:durableId="400714741">
    <w:abstractNumId w:val="22"/>
  </w:num>
  <w:num w:numId="9" w16cid:durableId="1251159109">
    <w:abstractNumId w:val="24"/>
  </w:num>
  <w:num w:numId="10" w16cid:durableId="693920290">
    <w:abstractNumId w:val="31"/>
  </w:num>
  <w:num w:numId="11" w16cid:durableId="839464778">
    <w:abstractNumId w:val="30"/>
  </w:num>
  <w:num w:numId="12" w16cid:durableId="1908763190">
    <w:abstractNumId w:val="42"/>
  </w:num>
  <w:num w:numId="13" w16cid:durableId="597105170">
    <w:abstractNumId w:val="7"/>
  </w:num>
  <w:num w:numId="14" w16cid:durableId="1171066664">
    <w:abstractNumId w:val="29"/>
  </w:num>
  <w:num w:numId="15" w16cid:durableId="1526944551">
    <w:abstractNumId w:val="44"/>
  </w:num>
  <w:num w:numId="16" w16cid:durableId="471682541">
    <w:abstractNumId w:val="0"/>
  </w:num>
  <w:num w:numId="17" w16cid:durableId="1383019562">
    <w:abstractNumId w:val="37"/>
  </w:num>
  <w:num w:numId="18" w16cid:durableId="485509119">
    <w:abstractNumId w:val="34"/>
  </w:num>
  <w:num w:numId="19" w16cid:durableId="943461912">
    <w:abstractNumId w:val="45"/>
  </w:num>
  <w:num w:numId="20" w16cid:durableId="552470071">
    <w:abstractNumId w:val="25"/>
  </w:num>
  <w:num w:numId="21" w16cid:durableId="279997499">
    <w:abstractNumId w:val="1"/>
  </w:num>
  <w:num w:numId="22" w16cid:durableId="118188212">
    <w:abstractNumId w:val="36"/>
  </w:num>
  <w:num w:numId="23" w16cid:durableId="445122779">
    <w:abstractNumId w:val="3"/>
  </w:num>
  <w:num w:numId="24" w16cid:durableId="916356906">
    <w:abstractNumId w:val="13"/>
  </w:num>
  <w:num w:numId="25" w16cid:durableId="41829465">
    <w:abstractNumId w:val="26"/>
  </w:num>
  <w:num w:numId="26" w16cid:durableId="191263882">
    <w:abstractNumId w:val="35"/>
  </w:num>
  <w:num w:numId="27" w16cid:durableId="1768112327">
    <w:abstractNumId w:val="11"/>
  </w:num>
  <w:num w:numId="28" w16cid:durableId="1255550609">
    <w:abstractNumId w:val="18"/>
  </w:num>
  <w:num w:numId="29" w16cid:durableId="900749491">
    <w:abstractNumId w:val="2"/>
  </w:num>
  <w:num w:numId="30" w16cid:durableId="1148791034">
    <w:abstractNumId w:val="14"/>
  </w:num>
  <w:num w:numId="31" w16cid:durableId="571500582">
    <w:abstractNumId w:val="17"/>
  </w:num>
  <w:num w:numId="32" w16cid:durableId="158624337">
    <w:abstractNumId w:val="40"/>
  </w:num>
  <w:num w:numId="33" w16cid:durableId="209611894">
    <w:abstractNumId w:val="15"/>
  </w:num>
  <w:num w:numId="34" w16cid:durableId="805126581">
    <w:abstractNumId w:val="46"/>
  </w:num>
  <w:num w:numId="35" w16cid:durableId="765228123">
    <w:abstractNumId w:val="9"/>
  </w:num>
  <w:num w:numId="36" w16cid:durableId="391075486">
    <w:abstractNumId w:val="16"/>
  </w:num>
  <w:num w:numId="37" w16cid:durableId="1180117088">
    <w:abstractNumId w:val="10"/>
  </w:num>
  <w:num w:numId="38" w16cid:durableId="1198544219">
    <w:abstractNumId w:val="21"/>
  </w:num>
  <w:num w:numId="39" w16cid:durableId="115030885">
    <w:abstractNumId w:val="4"/>
  </w:num>
  <w:num w:numId="40" w16cid:durableId="213274381">
    <w:abstractNumId w:val="8"/>
  </w:num>
  <w:num w:numId="41" w16cid:durableId="1605963107">
    <w:abstractNumId w:val="12"/>
  </w:num>
  <w:num w:numId="42" w16cid:durableId="2052220419">
    <w:abstractNumId w:val="28"/>
  </w:num>
  <w:num w:numId="43" w16cid:durableId="948319987">
    <w:abstractNumId w:val="43"/>
  </w:num>
  <w:num w:numId="44" w16cid:durableId="1957366906">
    <w:abstractNumId w:val="38"/>
  </w:num>
  <w:num w:numId="45" w16cid:durableId="1874926117">
    <w:abstractNumId w:val="6"/>
  </w:num>
  <w:num w:numId="46" w16cid:durableId="1390954996">
    <w:abstractNumId w:val="5"/>
  </w:num>
  <w:num w:numId="47" w16cid:durableId="91227627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21"/>
    <w:rsid w:val="00043AA9"/>
    <w:rsid w:val="000472D1"/>
    <w:rsid w:val="00062C15"/>
    <w:rsid w:val="00066321"/>
    <w:rsid w:val="00070D80"/>
    <w:rsid w:val="00072570"/>
    <w:rsid w:val="0007361F"/>
    <w:rsid w:val="00073E69"/>
    <w:rsid w:val="0007451B"/>
    <w:rsid w:val="00081648"/>
    <w:rsid w:val="00087BC6"/>
    <w:rsid w:val="0009609A"/>
    <w:rsid w:val="000A0B89"/>
    <w:rsid w:val="000A1172"/>
    <w:rsid w:val="000E453D"/>
    <w:rsid w:val="000F6871"/>
    <w:rsid w:val="00104AB8"/>
    <w:rsid w:val="001135E0"/>
    <w:rsid w:val="001212E9"/>
    <w:rsid w:val="001237FF"/>
    <w:rsid w:val="00123DDF"/>
    <w:rsid w:val="00131853"/>
    <w:rsid w:val="00134E4C"/>
    <w:rsid w:val="00141978"/>
    <w:rsid w:val="001449DD"/>
    <w:rsid w:val="00145462"/>
    <w:rsid w:val="00147F60"/>
    <w:rsid w:val="00152521"/>
    <w:rsid w:val="00154532"/>
    <w:rsid w:val="0017607D"/>
    <w:rsid w:val="001804B5"/>
    <w:rsid w:val="00184A2B"/>
    <w:rsid w:val="00187845"/>
    <w:rsid w:val="00192D57"/>
    <w:rsid w:val="001B33AC"/>
    <w:rsid w:val="001C4AAF"/>
    <w:rsid w:val="001D1BFC"/>
    <w:rsid w:val="001D63D9"/>
    <w:rsid w:val="001D76D3"/>
    <w:rsid w:val="001E4798"/>
    <w:rsid w:val="001E72A7"/>
    <w:rsid w:val="001F19E9"/>
    <w:rsid w:val="001F6C8E"/>
    <w:rsid w:val="001F6F8E"/>
    <w:rsid w:val="001F7D9D"/>
    <w:rsid w:val="00216839"/>
    <w:rsid w:val="00216B13"/>
    <w:rsid w:val="00217883"/>
    <w:rsid w:val="00225303"/>
    <w:rsid w:val="002267F9"/>
    <w:rsid w:val="00226889"/>
    <w:rsid w:val="00227AF1"/>
    <w:rsid w:val="00241080"/>
    <w:rsid w:val="002635DE"/>
    <w:rsid w:val="0026674F"/>
    <w:rsid w:val="002670C3"/>
    <w:rsid w:val="002764EE"/>
    <w:rsid w:val="00281C3D"/>
    <w:rsid w:val="00284666"/>
    <w:rsid w:val="00292CA8"/>
    <w:rsid w:val="002A0BB4"/>
    <w:rsid w:val="002A40DA"/>
    <w:rsid w:val="002A7D25"/>
    <w:rsid w:val="002B2A96"/>
    <w:rsid w:val="002B380C"/>
    <w:rsid w:val="002C46A4"/>
    <w:rsid w:val="002E0713"/>
    <w:rsid w:val="002E421C"/>
    <w:rsid w:val="002F16C7"/>
    <w:rsid w:val="002F4AD4"/>
    <w:rsid w:val="00321012"/>
    <w:rsid w:val="003519C4"/>
    <w:rsid w:val="00354C89"/>
    <w:rsid w:val="00365EE4"/>
    <w:rsid w:val="00375226"/>
    <w:rsid w:val="00395841"/>
    <w:rsid w:val="003A08F2"/>
    <w:rsid w:val="003A459C"/>
    <w:rsid w:val="003B3BBE"/>
    <w:rsid w:val="003C16DC"/>
    <w:rsid w:val="003D2F53"/>
    <w:rsid w:val="003D3ED7"/>
    <w:rsid w:val="003E1EED"/>
    <w:rsid w:val="003E2511"/>
    <w:rsid w:val="00430F43"/>
    <w:rsid w:val="0043748B"/>
    <w:rsid w:val="0044231D"/>
    <w:rsid w:val="0045018A"/>
    <w:rsid w:val="004548C6"/>
    <w:rsid w:val="00460754"/>
    <w:rsid w:val="00461FB5"/>
    <w:rsid w:val="004661DD"/>
    <w:rsid w:val="00472550"/>
    <w:rsid w:val="00481305"/>
    <w:rsid w:val="004954A7"/>
    <w:rsid w:val="00496205"/>
    <w:rsid w:val="004A090A"/>
    <w:rsid w:val="004D141C"/>
    <w:rsid w:val="004F34CA"/>
    <w:rsid w:val="0050522E"/>
    <w:rsid w:val="0052366E"/>
    <w:rsid w:val="005246CB"/>
    <w:rsid w:val="00524765"/>
    <w:rsid w:val="00536DD3"/>
    <w:rsid w:val="00537F29"/>
    <w:rsid w:val="0054085D"/>
    <w:rsid w:val="005637C3"/>
    <w:rsid w:val="00566CDF"/>
    <w:rsid w:val="00567C9F"/>
    <w:rsid w:val="00582205"/>
    <w:rsid w:val="00594BBC"/>
    <w:rsid w:val="005A76E8"/>
    <w:rsid w:val="005B1794"/>
    <w:rsid w:val="005D1286"/>
    <w:rsid w:val="005E5210"/>
    <w:rsid w:val="006028EF"/>
    <w:rsid w:val="0062441B"/>
    <w:rsid w:val="00627691"/>
    <w:rsid w:val="00633C0D"/>
    <w:rsid w:val="006342AA"/>
    <w:rsid w:val="00636516"/>
    <w:rsid w:val="006439DA"/>
    <w:rsid w:val="0064556A"/>
    <w:rsid w:val="006474D4"/>
    <w:rsid w:val="0066032D"/>
    <w:rsid w:val="00667FBB"/>
    <w:rsid w:val="00673A9A"/>
    <w:rsid w:val="00691F2E"/>
    <w:rsid w:val="006B5C80"/>
    <w:rsid w:val="006B67E5"/>
    <w:rsid w:val="006C1E90"/>
    <w:rsid w:val="006C2E01"/>
    <w:rsid w:val="007045A6"/>
    <w:rsid w:val="00714A0C"/>
    <w:rsid w:val="00717ABF"/>
    <w:rsid w:val="00730C5F"/>
    <w:rsid w:val="00736919"/>
    <w:rsid w:val="007450E2"/>
    <w:rsid w:val="007557CA"/>
    <w:rsid w:val="0076269A"/>
    <w:rsid w:val="00774E52"/>
    <w:rsid w:val="00776810"/>
    <w:rsid w:val="007B069A"/>
    <w:rsid w:val="007B1311"/>
    <w:rsid w:val="007B14CE"/>
    <w:rsid w:val="007B1EC3"/>
    <w:rsid w:val="007C66CC"/>
    <w:rsid w:val="007D239B"/>
    <w:rsid w:val="007D2D41"/>
    <w:rsid w:val="007D3AB6"/>
    <w:rsid w:val="007D4599"/>
    <w:rsid w:val="007D548F"/>
    <w:rsid w:val="007E72CE"/>
    <w:rsid w:val="0081430A"/>
    <w:rsid w:val="008205F9"/>
    <w:rsid w:val="00843FF4"/>
    <w:rsid w:val="0085596B"/>
    <w:rsid w:val="008667F2"/>
    <w:rsid w:val="0087197A"/>
    <w:rsid w:val="008A15DD"/>
    <w:rsid w:val="008A4A60"/>
    <w:rsid w:val="008B43B2"/>
    <w:rsid w:val="008B572A"/>
    <w:rsid w:val="008B638F"/>
    <w:rsid w:val="008B63B4"/>
    <w:rsid w:val="008E04B9"/>
    <w:rsid w:val="008F194A"/>
    <w:rsid w:val="00913FE8"/>
    <w:rsid w:val="009152E8"/>
    <w:rsid w:val="00915EE2"/>
    <w:rsid w:val="00916C28"/>
    <w:rsid w:val="00923F64"/>
    <w:rsid w:val="00941D33"/>
    <w:rsid w:val="00942D46"/>
    <w:rsid w:val="00944B3D"/>
    <w:rsid w:val="009732BC"/>
    <w:rsid w:val="009B1980"/>
    <w:rsid w:val="009B4D0B"/>
    <w:rsid w:val="009B60BE"/>
    <w:rsid w:val="009C1640"/>
    <w:rsid w:val="009C5095"/>
    <w:rsid w:val="009E7E51"/>
    <w:rsid w:val="009F15E9"/>
    <w:rsid w:val="009F1825"/>
    <w:rsid w:val="009F626D"/>
    <w:rsid w:val="00A055ED"/>
    <w:rsid w:val="00A1476F"/>
    <w:rsid w:val="00A20CB0"/>
    <w:rsid w:val="00A35ABC"/>
    <w:rsid w:val="00A35FAF"/>
    <w:rsid w:val="00A4316F"/>
    <w:rsid w:val="00A47E59"/>
    <w:rsid w:val="00A50B2D"/>
    <w:rsid w:val="00A55F59"/>
    <w:rsid w:val="00A61B88"/>
    <w:rsid w:val="00A76083"/>
    <w:rsid w:val="00A76D2B"/>
    <w:rsid w:val="00A8256F"/>
    <w:rsid w:val="00A946FB"/>
    <w:rsid w:val="00AA4FE7"/>
    <w:rsid w:val="00AB0D5A"/>
    <w:rsid w:val="00AC183A"/>
    <w:rsid w:val="00AE40CD"/>
    <w:rsid w:val="00AE7219"/>
    <w:rsid w:val="00B018EB"/>
    <w:rsid w:val="00B21A36"/>
    <w:rsid w:val="00B21D1F"/>
    <w:rsid w:val="00B2624F"/>
    <w:rsid w:val="00B33567"/>
    <w:rsid w:val="00B36EC2"/>
    <w:rsid w:val="00B45271"/>
    <w:rsid w:val="00B76E4F"/>
    <w:rsid w:val="00B82C4A"/>
    <w:rsid w:val="00B9065D"/>
    <w:rsid w:val="00B966A5"/>
    <w:rsid w:val="00B97415"/>
    <w:rsid w:val="00BA07FA"/>
    <w:rsid w:val="00BA3854"/>
    <w:rsid w:val="00BA3D8D"/>
    <w:rsid w:val="00BC45E3"/>
    <w:rsid w:val="00C044DF"/>
    <w:rsid w:val="00C06E92"/>
    <w:rsid w:val="00C14A81"/>
    <w:rsid w:val="00C26A81"/>
    <w:rsid w:val="00C3382B"/>
    <w:rsid w:val="00C50478"/>
    <w:rsid w:val="00C54325"/>
    <w:rsid w:val="00C5533A"/>
    <w:rsid w:val="00C5719B"/>
    <w:rsid w:val="00C86FDE"/>
    <w:rsid w:val="00CA06DD"/>
    <w:rsid w:val="00CA3990"/>
    <w:rsid w:val="00CB2721"/>
    <w:rsid w:val="00CC6C54"/>
    <w:rsid w:val="00CD7BFE"/>
    <w:rsid w:val="00CF0DE4"/>
    <w:rsid w:val="00CF51CD"/>
    <w:rsid w:val="00CF6224"/>
    <w:rsid w:val="00D0139D"/>
    <w:rsid w:val="00D01625"/>
    <w:rsid w:val="00D02357"/>
    <w:rsid w:val="00D04F19"/>
    <w:rsid w:val="00D210EB"/>
    <w:rsid w:val="00D5039F"/>
    <w:rsid w:val="00D64D6E"/>
    <w:rsid w:val="00D655B6"/>
    <w:rsid w:val="00D66B3E"/>
    <w:rsid w:val="00D70703"/>
    <w:rsid w:val="00D928AD"/>
    <w:rsid w:val="00DA06AC"/>
    <w:rsid w:val="00DE2A02"/>
    <w:rsid w:val="00DE3DCD"/>
    <w:rsid w:val="00DF132E"/>
    <w:rsid w:val="00E106E3"/>
    <w:rsid w:val="00E16D75"/>
    <w:rsid w:val="00E230D8"/>
    <w:rsid w:val="00E4129F"/>
    <w:rsid w:val="00E46775"/>
    <w:rsid w:val="00E4730B"/>
    <w:rsid w:val="00E661B3"/>
    <w:rsid w:val="00E67CDB"/>
    <w:rsid w:val="00E731CB"/>
    <w:rsid w:val="00E802E8"/>
    <w:rsid w:val="00E91341"/>
    <w:rsid w:val="00E9734E"/>
    <w:rsid w:val="00EA0533"/>
    <w:rsid w:val="00EA6E1B"/>
    <w:rsid w:val="00EA7350"/>
    <w:rsid w:val="00EC23FD"/>
    <w:rsid w:val="00ED139B"/>
    <w:rsid w:val="00EE3C10"/>
    <w:rsid w:val="00EE3CAB"/>
    <w:rsid w:val="00EE5929"/>
    <w:rsid w:val="00EE6DAC"/>
    <w:rsid w:val="00EF1409"/>
    <w:rsid w:val="00F0163D"/>
    <w:rsid w:val="00F044C1"/>
    <w:rsid w:val="00F0606D"/>
    <w:rsid w:val="00F219F7"/>
    <w:rsid w:val="00F34120"/>
    <w:rsid w:val="00F42E70"/>
    <w:rsid w:val="00F57853"/>
    <w:rsid w:val="00F61870"/>
    <w:rsid w:val="00F869AB"/>
    <w:rsid w:val="00FB2FD6"/>
    <w:rsid w:val="00FE25F1"/>
    <w:rsid w:val="00FE50C6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111BD8"/>
  <w15:chartTrackingRefBased/>
  <w15:docId w15:val="{38C5B01E-6809-4225-A442-9D4296E9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</w:tabs>
      <w:ind w:right="-28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40"/>
      </w:tabs>
      <w:ind w:right="-288"/>
      <w:jc w:val="both"/>
      <w:outlineLvl w:val="1"/>
    </w:pPr>
    <w:rPr>
      <w:rFonts w:ascii="Arial" w:hAnsi="Arial" w:cs="Arial"/>
      <w:sz w:val="22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color w:val="008000"/>
      <w:sz w:val="3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customStyle="1" w:styleId="Textkrper-Zeileneinzug1">
    <w:name w:val="Textkörper-Zeileneinzug1"/>
    <w:basedOn w:val="Standard"/>
    <w:pPr>
      <w:ind w:left="1410" w:hanging="1410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paragraph" w:styleId="Textkrper-Einzug2">
    <w:name w:val="Body Text Indent 2"/>
    <w:basedOn w:val="Standard"/>
    <w:pPr>
      <w:tabs>
        <w:tab w:val="left" w:pos="1440"/>
        <w:tab w:val="left" w:pos="3600"/>
        <w:tab w:val="left" w:pos="5040"/>
      </w:tabs>
      <w:ind w:firstLine="6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Pr>
      <w:rFonts w:ascii="Times New Roman" w:hAnsi="Times New Roman" w:cs="Times New Roman"/>
    </w:rPr>
  </w:style>
  <w:style w:type="paragraph" w:styleId="Textkrper-Zeileneinzug">
    <w:name w:val="Body Text Indent"/>
    <w:basedOn w:val="Standard"/>
    <w:pPr>
      <w:tabs>
        <w:tab w:val="left" w:pos="540"/>
      </w:tabs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paragraph" w:styleId="Textkrper-Einzug3">
    <w:name w:val="Body Text Indent 3"/>
    <w:basedOn w:val="Standard"/>
    <w:pPr>
      <w:tabs>
        <w:tab w:val="left" w:pos="540"/>
      </w:tabs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NurText">
    <w:name w:val="Plain Text"/>
    <w:basedOn w:val="Standard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styleId="Fett">
    <w:name w:val="Strong"/>
    <w:uiPriority w:val="22"/>
    <w:qFormat/>
    <w:rPr>
      <w:b/>
      <w:bCs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Ü 1"/>
    <w:basedOn w:val="Kopfzeile"/>
    <w:pPr>
      <w:tabs>
        <w:tab w:val="clear" w:pos="4536"/>
        <w:tab w:val="clear" w:pos="9072"/>
      </w:tabs>
      <w:ind w:right="70"/>
    </w:pPr>
    <w:rPr>
      <w:rFonts w:ascii="Arial" w:hAnsi="Arial" w:cs="Arial"/>
      <w:b/>
      <w:bCs/>
      <w:sz w:val="36"/>
      <w:szCs w:val="36"/>
    </w:rPr>
  </w:style>
  <w:style w:type="table" w:styleId="Tabellenraster">
    <w:name w:val="Table Grid"/>
    <w:basedOn w:val="NormaleTabelle"/>
    <w:rsid w:val="00D0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F8E"/>
    <w:pPr>
      <w:ind w:left="720"/>
      <w:contextualSpacing/>
    </w:pPr>
  </w:style>
  <w:style w:type="paragraph" w:customStyle="1" w:styleId="abs">
    <w:name w:val="abs"/>
    <w:basedOn w:val="Standard"/>
    <w:rsid w:val="00104AB8"/>
    <w:pPr>
      <w:spacing w:before="100" w:beforeAutospacing="1" w:after="100" w:afterAutospacing="1"/>
    </w:pPr>
  </w:style>
  <w:style w:type="character" w:customStyle="1" w:styleId="markedcontent">
    <w:name w:val="markedcontent"/>
    <w:rsid w:val="001D1BFC"/>
  </w:style>
  <w:style w:type="character" w:styleId="BesuchterLink">
    <w:name w:val="FollowedHyperlink"/>
    <w:rsid w:val="005A76E8"/>
    <w:rPr>
      <w:color w:val="954F72"/>
      <w:u w:val="single"/>
    </w:rPr>
  </w:style>
  <w:style w:type="character" w:customStyle="1" w:styleId="highlight">
    <w:name w:val="highlight"/>
    <w:rsid w:val="00B33567"/>
  </w:style>
  <w:style w:type="paragraph" w:styleId="berarbeitung">
    <w:name w:val="Revision"/>
    <w:hidden/>
    <w:uiPriority w:val="99"/>
    <w:semiHidden/>
    <w:rsid w:val="002C46A4"/>
    <w:rPr>
      <w:sz w:val="24"/>
      <w:szCs w:val="24"/>
    </w:rPr>
  </w:style>
  <w:style w:type="character" w:customStyle="1" w:styleId="KopfzeileZchn">
    <w:name w:val="Kopfzeile Zchn"/>
    <w:link w:val="Kopfzeile"/>
    <w:rsid w:val="008A15DD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D210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210EB"/>
    <w:rPr>
      <w:rFonts w:ascii="Segoe UI" w:hAnsi="Segoe UI" w:cs="Segoe UI"/>
      <w:sz w:val="18"/>
      <w:szCs w:val="18"/>
    </w:rPr>
  </w:style>
  <w:style w:type="character" w:customStyle="1" w:styleId="contentnachrz">
    <w:name w:val="content_nach_rz"/>
    <w:rsid w:val="00145462"/>
  </w:style>
  <w:style w:type="character" w:customStyle="1" w:styleId="rdb-col-8">
    <w:name w:val="rdb-col-8"/>
    <w:rsid w:val="00145462"/>
  </w:style>
  <w:style w:type="character" w:styleId="Kommentarzeichen">
    <w:name w:val="annotation reference"/>
    <w:rsid w:val="00134E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4E4C"/>
    <w:rPr>
      <w:sz w:val="20"/>
      <w:szCs w:val="20"/>
    </w:rPr>
  </w:style>
  <w:style w:type="character" w:customStyle="1" w:styleId="KommentartextZchn">
    <w:name w:val="Kommentartext Zchn"/>
    <w:link w:val="Kommentartext"/>
    <w:rsid w:val="00134E4C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134E4C"/>
    <w:rPr>
      <w:b/>
      <w:bCs/>
    </w:rPr>
  </w:style>
  <w:style w:type="character" w:customStyle="1" w:styleId="KommentarthemaZchn">
    <w:name w:val="Kommentarthema Zchn"/>
    <w:link w:val="Kommentarthema"/>
    <w:rsid w:val="00134E4C"/>
    <w:rPr>
      <w:b/>
      <w:bCs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0F6871"/>
    <w:rPr>
      <w:i/>
      <w:iCs/>
    </w:rPr>
  </w:style>
  <w:style w:type="character" w:customStyle="1" w:styleId="hgkelc">
    <w:name w:val="hgkelc"/>
    <w:basedOn w:val="Absatz-Standardschriftart"/>
    <w:rsid w:val="007D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7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7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7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2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3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6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0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3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8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7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0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1E0988DA6E424E818C84F43FC0A375" ma:contentTypeVersion="2" ma:contentTypeDescription="Ein neues Dokument erstellen." ma:contentTypeScope="" ma:versionID="b1e171b4270e4e4106623e0aa390875f">
  <xsd:schema xmlns:xsd="http://www.w3.org/2001/XMLSchema" xmlns:xs="http://www.w3.org/2001/XMLSchema" xmlns:p="http://schemas.microsoft.com/office/2006/metadata/properties" xmlns:ns2="ac14557c-39db-4f31-9e90-b1abc43d0624" targetNamespace="http://schemas.microsoft.com/office/2006/metadata/properties" ma:root="true" ma:fieldsID="f361d736ae05cc71a969a9648f322d2b" ns2:_="">
    <xsd:import namespace="ac14557c-39db-4f31-9e90-b1abc43d0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57c-39db-4f31-9e90-b1abc43d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9ABC-170C-4E89-8C02-B81C1085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4557c-39db-4f31-9e90-b1abc43d0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AA81D-48F7-447E-9799-159CDB150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0114-726C-4666-BB71-B06C116EA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7CF529-E4E5-4559-BF2F-CBFB9D6F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6276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FN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FN</dc:creator>
  <cp:keywords/>
  <dc:description/>
  <cp:lastModifiedBy>Mlinarcsik, Jacqueline</cp:lastModifiedBy>
  <cp:revision>2</cp:revision>
  <cp:lastPrinted>2023-05-12T09:55:00Z</cp:lastPrinted>
  <dcterms:created xsi:type="dcterms:W3CDTF">2024-03-21T16:46:00Z</dcterms:created>
  <dcterms:modified xsi:type="dcterms:W3CDTF">2024-03-21T16:46:00Z</dcterms:modified>
</cp:coreProperties>
</file>